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D973C">
      <w:pPr>
        <w:spacing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0F2B5680">
      <w:pPr>
        <w:spacing w:line="240" w:lineRule="atLeast"/>
        <w:ind w:left="1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f82fad9e-4303-40e0-b615-d8bb07699b65"/>
      <w:r>
        <w:rPr>
          <w:rFonts w:ascii="Times New Roman" w:hAnsi="Times New Roman" w:cs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14:paraId="6074776A">
      <w:pPr>
        <w:spacing w:line="240" w:lineRule="atLeast"/>
        <w:ind w:left="1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f11d21d1-8bec-4df3-85d2-f4d0bca3e7ae"/>
      <w:r>
        <w:rPr>
          <w:rFonts w:ascii="Times New Roman" w:hAnsi="Times New Roman" w:cs="Times New Roman"/>
          <w:b/>
          <w:color w:val="000000"/>
          <w:sz w:val="28"/>
        </w:rPr>
        <w:t>Администрация г. Медногорска</w:t>
      </w:r>
      <w:bookmarkEnd w:id="1"/>
      <w:r>
        <w:rPr>
          <w:rFonts w:ascii="Times New Roman" w:hAnsi="Times New Roman" w:cs="Times New Roman"/>
          <w:b/>
          <w:color w:val="000000"/>
          <w:sz w:val="28"/>
        </w:rPr>
        <w:t>‌</w:t>
      </w:r>
      <w:r>
        <w:rPr>
          <w:rFonts w:ascii="Times New Roman" w:hAnsi="Times New Roman" w:cs="Times New Roman"/>
          <w:color w:val="000000"/>
          <w:sz w:val="28"/>
        </w:rPr>
        <w:t>​</w:t>
      </w:r>
    </w:p>
    <w:p w14:paraId="6425BAB9">
      <w:pPr>
        <w:spacing w:line="240" w:lineRule="atLeast"/>
        <w:ind w:left="1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МБОУ "Средняя общеобразовательная школа №7 г.Медногорска "</w:t>
      </w: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04D2E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0DA04564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РАССМОТРЕНО</w:t>
            </w:r>
          </w:p>
          <w:p w14:paraId="066491B1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Руководитель МО</w:t>
            </w:r>
          </w:p>
          <w:p w14:paraId="3DB8F4CD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________________________ </w:t>
            </w:r>
          </w:p>
          <w:p w14:paraId="7E2FCE22">
            <w:pPr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Жевайкина</w:t>
            </w:r>
            <w:r>
              <w:rPr>
                <w:rFonts w:hint="default" w:ascii="Times New Roman" w:hAnsi="Times New Roman" w:cs="Times New Roman"/>
                <w:color w:val="000000"/>
                <w:szCs w:val="24"/>
                <w:lang w:val="ru-RU"/>
              </w:rPr>
              <w:t xml:space="preserve"> Л.Н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</w:p>
          <w:p w14:paraId="2BF7555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Приказ № 1 от «30» августа   2024 г.</w:t>
            </w:r>
          </w:p>
          <w:p w14:paraId="1603139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14:paraId="2F32361D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СОГЛАСОВАНО</w:t>
            </w:r>
          </w:p>
          <w:p w14:paraId="51A8222E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Заместитель директора по УР</w:t>
            </w:r>
          </w:p>
          <w:p w14:paraId="7BA1C300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________________________ </w:t>
            </w:r>
          </w:p>
          <w:p w14:paraId="3B706B45">
            <w:pPr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Загоруйко О.А.</w:t>
            </w:r>
          </w:p>
          <w:p w14:paraId="0C5F547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Приказ № 1 от «30» августа   2024 г.</w:t>
            </w:r>
          </w:p>
          <w:p w14:paraId="2BF6850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14:paraId="2A5AC7BF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УТВЕРЖДЕНО</w:t>
            </w:r>
          </w:p>
          <w:p w14:paraId="5680F7FA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Директор школы</w:t>
            </w:r>
          </w:p>
          <w:p w14:paraId="419BB37D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________________________ </w:t>
            </w:r>
          </w:p>
          <w:p w14:paraId="35BFF359">
            <w:pPr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Токмаков И.А.</w:t>
            </w:r>
          </w:p>
          <w:p w14:paraId="331654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Приказ № 1 от «30» августа   2024 г.</w:t>
            </w:r>
          </w:p>
          <w:p w14:paraId="33E644F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14:paraId="3F4DFD87">
      <w:pPr>
        <w:ind w:left="120"/>
      </w:pPr>
    </w:p>
    <w:p w14:paraId="14F644DE"/>
    <w:p w14:paraId="6B883B95">
      <w:pPr>
        <w:ind w:left="120"/>
      </w:pPr>
    </w:p>
    <w:p w14:paraId="2F206CCC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АДАПТИРОВАННАЯ РАБОЧАЯ ПРОГРАММА </w:t>
      </w:r>
    </w:p>
    <w:p w14:paraId="54F24665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учебного предмета «Адаптивная физическая культура»</w:t>
      </w:r>
    </w:p>
    <w:p w14:paraId="462DF000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обучающе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класса</w:t>
      </w:r>
    </w:p>
    <w:p w14:paraId="0418E291">
      <w:pPr>
        <w:spacing w:line="408" w:lineRule="auto"/>
        <w:ind w:left="120"/>
        <w:jc w:val="center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умственной отсталостью вариант 1</w:t>
      </w:r>
    </w:p>
    <w:p w14:paraId="29FBDC6C">
      <w:pPr>
        <w:spacing w:line="408" w:lineRule="auto"/>
        <w:ind w:left="120"/>
        <w:jc w:val="center"/>
        <w:rPr>
          <w:rFonts w:hint="default" w:ascii="Times New Roman" w:hAnsi="Times New Roman" w:cs="Times New Roman"/>
          <w:sz w:val="28"/>
          <w:szCs w:val="28"/>
          <w:lang w:val="ru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"/>
        </w:rPr>
        <w:t xml:space="preserve"> (</w:t>
      </w:r>
      <w:r>
        <w:rPr>
          <w:rFonts w:hint="default" w:ascii="Times New Roman" w:hAnsi="Times New Roman" w:eastAsia="Times New Roman" w:cs="Times New Roman"/>
          <w:sz w:val="28"/>
          <w:szCs w:val="28"/>
          <w:lang w:val="ru"/>
        </w:rPr>
        <w:t>интеллектуальными нарушениями)</w:t>
      </w:r>
    </w:p>
    <w:p w14:paraId="07BA2ED5">
      <w:pPr>
        <w:tabs>
          <w:tab w:val="left" w:pos="5247"/>
        </w:tabs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C485D0E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12B9EC5D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42780DDF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732DFA69">
      <w:pPr>
        <w:rPr>
          <w:rFonts w:ascii="Times New Roman" w:hAnsi="Times New Roman" w:cs="Times New Roman"/>
          <w:sz w:val="28"/>
          <w:szCs w:val="28"/>
        </w:rPr>
      </w:pPr>
    </w:p>
    <w:p w14:paraId="7C1FC4F8">
      <w:pPr>
        <w:rPr>
          <w:rFonts w:ascii="Times New Roman" w:hAnsi="Times New Roman" w:cs="Times New Roman"/>
          <w:sz w:val="28"/>
          <w:szCs w:val="28"/>
        </w:rPr>
      </w:pPr>
    </w:p>
    <w:p w14:paraId="2DFF9C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14:paraId="0DC0D1AB">
      <w:pPr>
        <w:pStyle w:val="13"/>
        <w:spacing w:before="91" w:beforeAutospacing="0" w:after="0" w:afterAutospacing="0"/>
        <w:ind w:right="-1"/>
        <w:jc w:val="center"/>
        <w:rPr>
          <w:color w:val="000000"/>
          <w:sz w:val="28"/>
          <w:szCs w:val="28"/>
        </w:rPr>
      </w:pPr>
    </w:p>
    <w:p w14:paraId="7B625262">
      <w:pPr>
        <w:pStyle w:val="13"/>
        <w:spacing w:before="91" w:beforeAutospacing="0" w:after="0" w:afterAutospacing="0"/>
        <w:ind w:right="-1"/>
        <w:jc w:val="center"/>
        <w:rPr>
          <w:color w:val="000000"/>
          <w:sz w:val="28"/>
          <w:szCs w:val="28"/>
        </w:rPr>
      </w:pPr>
    </w:p>
    <w:p w14:paraId="2D5525B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Оглавление</w:t>
      </w:r>
    </w:p>
    <w:p w14:paraId="4FAE2A3E"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Общие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 положения......................................................................................................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Пояснительная записка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ptab w:relativeTo="margin" w:alignment="right" w:leader="dot"/>
      </w:r>
    </w:p>
    <w:p w14:paraId="229F641A"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Содержание учебного предмета «Адаптивная физическая культура»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ptab w:relativeTo="margin" w:alignment="right" w:leader="dot"/>
      </w:r>
    </w:p>
    <w:p w14:paraId="600994FA"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Планируемые результаты освоения учебного предмета «Адаптивная физическая культура»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ptab w:relativeTo="margin" w:alignment="right" w:leader="dot"/>
      </w:r>
    </w:p>
    <w:p w14:paraId="6F38FF1F"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Тематическое планирование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ptab w:relativeTo="margin" w:alignment="right" w:leader="dot"/>
      </w:r>
    </w:p>
    <w:p w14:paraId="040CC94C">
      <w:pPr>
        <w:rPr>
          <w:rFonts w:ascii="Times New Roman" w:hAnsi="Times New Roman" w:eastAsia="Times New Roman" w:cs="Times New Roman"/>
          <w:sz w:val="24"/>
          <w:szCs w:val="24"/>
        </w:rPr>
      </w:pPr>
      <w:bookmarkStart w:id="9" w:name="_GoBack"/>
      <w:bookmarkEnd w:id="9"/>
      <w:r>
        <w:rPr>
          <w:rFonts w:ascii="Times New Roman" w:hAnsi="Times New Roman" w:eastAsia="Times New Roman" w:cs="Times New Roman"/>
          <w:sz w:val="24"/>
          <w:szCs w:val="24"/>
        </w:rPr>
        <w:br w:type="page"/>
      </w:r>
    </w:p>
    <w:p w14:paraId="6CFDBB0D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="0" w:afterAutospacing="0" w:line="240" w:lineRule="auto"/>
        <w:ind w:right="0" w:rightChars="0"/>
        <w:jc w:val="both"/>
        <w:textAlignment w:val="auto"/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"/>
        </w:rPr>
      </w:pPr>
      <w:r>
        <w:rPr>
          <w:rFonts w:hint="default" w:ascii="Times New Roman" w:hAnsi="Times New Roman" w:eastAsia="Times New Roman" w:cs="Times New Roman"/>
          <w:b/>
          <w:bCs/>
          <w:sz w:val="24"/>
          <w:szCs w:val="24"/>
          <w:lang w:val="ru"/>
        </w:rPr>
        <w:t>Общие положения</w:t>
      </w:r>
    </w:p>
    <w:p w14:paraId="13D0C904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разработана в соответствии с требованиями федерального государственного образовательного стандарта обучающихся с умственной отсталостью (интеллектуальными нарушения).</w:t>
      </w:r>
    </w:p>
    <w:p w14:paraId="4514F853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Содержание АООП УО представлено учебно-методической документацией ( учебный план, календарный учебный график,  рабочие программы учебных предметов, курсов, дисциплин (модулей), иных компонентов, рабочая программа воспитания,  календарный план воспитательной работы), определяющей единые для Российской Федерации базовые объем и содержание образования обучающихся с умственной отсталостью (интеллектуальными нарушениями) .</w:t>
      </w:r>
    </w:p>
    <w:p w14:paraId="49B9B64E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 xml:space="preserve">В соответствии с ФАООП УО МБОУ «СОШ№7 г.Медногорска»  разработала   адаптированную основную общеобразовательную программу образования обучающихся с умственной отсталостью (интеллектуальными нарушениями):  с 5 по 9 класс. </w:t>
      </w:r>
    </w:p>
    <w:p w14:paraId="25927D37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В основу разработки АООП УО заложены дифференцированный и деятельностный подходы.</w:t>
      </w:r>
    </w:p>
    <w:p w14:paraId="67A01DC7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Дифференцированный подход предполагает учет их особых образовательных потребностей, которые проявляются в неоднородности возможностей освоения содержания образования.</w:t>
      </w:r>
    </w:p>
    <w:p w14:paraId="530C5566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Применение дифференцированного подхода к созданию образовательных программ обеспечивает разнообразие содержания, предоставляя обучающимся с умственной отсталостью (интеллектуальными нарушениями) возможность реализовать индивидуальный потенциал развития.</w:t>
      </w:r>
    </w:p>
    <w:p w14:paraId="51B0CF67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Деятельностный подход основывается на теоретических положениях отечественной психологической науки, раскрывающих основные закономерности и структуру образования с учетом специфики развития личности обучающегося с умственной отсталостью (интеллектуальными нарушениями).</w:t>
      </w:r>
    </w:p>
    <w:p w14:paraId="59489896">
      <w:pPr>
        <w:pStyle w:val="1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Деятельностный подход в образовании строится на признании того, что развитие личности обучающихся с умственной отсталостью (интеллектуальными нарушениями) школьного возраста определяется характером организации доступной им деятельности (предметно-практической и учебной).</w:t>
      </w:r>
    </w:p>
    <w:p w14:paraId="190BC426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обучающихся, обеспечивающий овладение ими содержанием образования.</w:t>
      </w:r>
    </w:p>
    <w:p w14:paraId="78D6F0F6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В контексте разработки АООП УО реализация деятельностного подхода обеспечивает:</w:t>
      </w:r>
    </w:p>
    <w:p w14:paraId="48C348A5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придание результатам образования социально и личностно значимого характера;</w:t>
      </w:r>
    </w:p>
    <w:p w14:paraId="34F3D948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прочное усвоение обучающимися знаний и опыта разнообразной деятельности и поведения, возможность их продвижения в изучаемых предметных областях;</w:t>
      </w:r>
    </w:p>
    <w:p w14:paraId="794BA18E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существенное повышение мотивации и интереса к учению, приобретению нового опыта деятельности и поведения;</w:t>
      </w:r>
    </w:p>
    <w:p w14:paraId="08E1A39B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обеспечение условий для общекультурного и личностного развития на основе формирования базовых учебных действий, которые обеспечивают не только успешное усвоение некоторых элементов системы научных знаний, умений и навыков (академических результатов), но и прежде всего жизненной компетенции, составляющей основу социальной успешности.</w:t>
      </w:r>
    </w:p>
    <w:p w14:paraId="4363711C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В основу АООП УО положены следующие принципы:</w:t>
      </w:r>
    </w:p>
    <w:p w14:paraId="3CDD826D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принципы государственной политики Российской Федерации в области образования  (гуманистический характер образования, единство образовательного пространства на территории Российской Федерации, светский характер образования, общедоступность образования, адаптивность системы образования к уровням и особенностям развития и подготовки обучающихся);</w:t>
      </w:r>
      <w:r>
        <w:rPr>
          <w:rFonts w:hint="default" w:ascii="Times New Roman" w:hAnsi="Times New Roman" w:cs="Times New Roman"/>
          <w:sz w:val="24"/>
          <w:szCs w:val="24"/>
          <w:lang w:val="ru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  <w:lang w:val="ru"/>
        </w:rPr>
        <w:t>принцип коррекционно-развивающей направленности образовательного процесса, обуславливающий развитие личности обучающегося и расширение его "зоны ближайшего развития" с учетом особых образовательных потребностей;</w:t>
      </w:r>
    </w:p>
    <w:p w14:paraId="684C969E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принцип практической направленности, предполагающий установление тесных связей между изучаемым материалом и практической деятельностью обучающихся; формирование знаний и умений, имеющих первостепенное значение для решения практико-ориентированных задач;</w:t>
      </w:r>
    </w:p>
    <w:p w14:paraId="02EC84D6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принцип воспитывающего обучения, направленный на формирование у обучающихся нравственных представлений (правильно или неправильно; хорошо или плохо) и понятий, адекватных способов поведения в разных социальных средах;</w:t>
      </w:r>
    </w:p>
    <w:p w14:paraId="3ABFA44D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онтогенетический принцип;</w:t>
      </w:r>
    </w:p>
    <w:p w14:paraId="061BBAA3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принцип преемственности, предполагающий взаимосвязь и непрерывность образования обучающихся с умственной отсталостью (интеллектуальными нарушениями) на всех этапах обучения: от младшего до старшего школьного возраста;</w:t>
      </w:r>
    </w:p>
    <w:p w14:paraId="3F49A025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принцип целостности содержания образования, обеспечивающий наличие внутренних взаимосвязей и взаимозависимостей между отдельными предметными областями и учебными предметами, входящими в их состав;</w:t>
      </w:r>
    </w:p>
    <w:p w14:paraId="30E91695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принцип учета возрастных особенностей обучающихся, определяющий содержание предметных областей и результаты личностных достижений;</w:t>
      </w:r>
    </w:p>
    <w:p w14:paraId="6E7E8AB2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принцип учета особенностей психического развития разных групп обучающихся с умственной отсталостью (интеллектуальными нарушениями);</w:t>
      </w:r>
    </w:p>
    <w:p w14:paraId="1FB823AA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принцип направленности на формирование деятельности, обеспечивающий возможность овладения обучающимися с умственной отсталостью (интеллектуальными нарушениями) всеми видами доступной им предметнопрактической деятельности, способами и приемами познавательной и учебной деятельности, коммуникативной деятельности и нормативным поведением;</w:t>
      </w:r>
    </w:p>
    <w:p w14:paraId="3418679F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принцип переноса усвоенных знаний и умений и навыков и отношений, сформированных в условиях учебной ситуации, в различные жизненные ситуации, что позволяет обеспечить готовность обучающегося к самостоятельной ориентировке и активной деятельности в реальном мире;</w:t>
      </w:r>
    </w:p>
    <w:p w14:paraId="433A58EF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принцип сотрудничества с семьей.</w:t>
      </w:r>
    </w:p>
    <w:p w14:paraId="1C28102D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 xml:space="preserve">Структура АООП УО включает целевой, содержательный и организационный разделы в соответствии с требованиями Стандарта. </w:t>
      </w:r>
    </w:p>
    <w:p w14:paraId="63489BD4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АООП УО  МБОУ «СОШ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"/>
        </w:rPr>
        <w:t>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"/>
        </w:rPr>
        <w:t>7 г.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"/>
        </w:rPr>
        <w:t xml:space="preserve">Медногорска»   имеет  вариант:  адаптированной основной общеобразовательной программа образования обучающихся с легкой умственной отсталостью (интеллектуальными нарушениями) (вариант 1) </w:t>
      </w:r>
    </w:p>
    <w:p w14:paraId="6F36ADC1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 xml:space="preserve">Данный вариант АООП УО содержит дифференцированные требования к структуре, результатам освоения и условиям ее реализации, обеспечивающие удовлетворение как общих, так и особых образовательных потребностей разных групп или отдельных обучающихся с умственной отсталостью, получение образования вне зависимости от выраженности основного нарушения, наличия других нарушений развития, места проживания обучающегося, вида образовательной организации. </w:t>
      </w:r>
    </w:p>
    <w:p w14:paraId="75B7BDEB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Обучающийся с умственной отсталостью (интеллектуальными нарушениями) получает в пролонгированные сроки образование по АООП (варианты 1), которое по содержанию и итоговым достижениям не соотносится к моменту завершения школьного обучения с содержанием и итоговыми достижениями сверстников, не имеющих ограничений здоровья.</w:t>
      </w:r>
    </w:p>
    <w:p w14:paraId="16458CFD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Формирование варианта  АООП образования обучающихся с умственной отсталостью (интеллектуальными нарушениями) осуществляется на основе рекомендаций психолого-медико-педагогической комиссии (далее - ПМПК), сформулированных по результатам его комплексного психолого-медико-педагогического обследования в порядке, установленном законодательством Российской Федерации.</w:t>
      </w:r>
    </w:p>
    <w:p w14:paraId="5BC4758C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Style w:val="8"/>
          <w:rFonts w:hint="default" w:ascii="Times New Roman" w:hAnsi="Times New Roman" w:cs="Times New Roman"/>
          <w:sz w:val="24"/>
          <w:szCs w:val="24"/>
          <w:lang w:val="ru"/>
        </w:rPr>
        <w:t>Пояснительная записка</w:t>
      </w:r>
    </w:p>
    <w:p w14:paraId="2793050E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АООП УО (вариант 1) адресована обучающимся с легкой умственной отсталостью (интеллектуальными нарушениями), в том числе глухим, слабослышащим и позднооглохшим, слепым, слабовидящим, с нарушениями опорно-двигательного аппарата, с расстройствами аутистического спектра.</w:t>
      </w:r>
    </w:p>
    <w:p w14:paraId="183BBA17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Цель реализации АООП УО (вариант 1) образования обучающихся с легкой умственной отсталостью (интеллектуальными нарушениями) - создание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опыта.</w:t>
      </w:r>
    </w:p>
    <w:p w14:paraId="5CC5AE43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Достижение поставленной цели при разработке и реализации МБОУ «СОШ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"/>
        </w:rPr>
        <w:t>№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"/>
        </w:rPr>
        <w:t>7 г.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ru"/>
        </w:rPr>
        <w:t>Медногорска»    АООП предусматривает решение следующих основных задач:</w:t>
      </w:r>
    </w:p>
    <w:p w14:paraId="417296AB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 xml:space="preserve">овладение обучающимися с легкой умственной отсталостью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(</w:t>
      </w:r>
      <w:r>
        <w:rPr>
          <w:rFonts w:hint="default" w:ascii="Times New Roman" w:hAnsi="Times New Roman" w:cs="Times New Roman"/>
          <w:sz w:val="24"/>
          <w:szCs w:val="24"/>
          <w:lang w:val="ru"/>
        </w:rPr>
        <w:t>интеллектуальными нарушениями) учебной деятельностью, обеспечивающей формирование жизненных компетенций;</w:t>
      </w:r>
    </w:p>
    <w:p w14:paraId="18DC07E4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формирование общей культуры, обеспечивающей разностороннее развитие их личности (нравственно-эстетическое, социально-личностное, интеллектуальное, физическое), в соответствии с принятыми в семье и обществе духовнонравственными и социокультурными ценностями;</w:t>
      </w:r>
    </w:p>
    <w:p w14:paraId="0FDCABDC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достижение планируемых результатов освоения АООП образования обучающимися с легкой умственной отсталостью (интеллектуальными нарушениями) с учетом их особых образовательных потребностей, а также индивидуальных особенностей и возможностей;</w:t>
      </w:r>
    </w:p>
    <w:p w14:paraId="787B7DF4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выявление и развитие возможностей и способностей обучающихся с умственной отсталостью (интеллектуальными нарушениями), через организацию их общественно полезной деятельности, проведения спортивно-оздоровительной работы, организацию художественного творчества с использованием системы клубов, секций, студий и кружков (включая организационные формы на основе сетевого взаимодействия), проведении спортивных, творческих соревнований;</w:t>
      </w:r>
    </w:p>
    <w:p w14:paraId="5308A412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cs="Times New Roman"/>
          <w:sz w:val="24"/>
          <w:szCs w:val="24"/>
          <w:lang w:val="ru"/>
        </w:rPr>
        <w:t>участие педагогических работников, обучающихся, их родителей (законных представителей) и общественности в проектировании и развитии внутришкольной социальной среды.</w:t>
      </w:r>
    </w:p>
    <w:p w14:paraId="342A5085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Программа по физической культуре для обучающихся V - IX классов является логическим продолжением соответствующей учебной программы дополнительного первого (I) и I - IV классов.</w:t>
      </w:r>
    </w:p>
    <w:p w14:paraId="6FAF7D5A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eastAsia="Georgia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Основная цель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14:paraId="520D58EC">
      <w:pPr>
        <w:pStyle w:val="3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i w:val="0"/>
          <w:iCs w:val="0"/>
          <w:sz w:val="24"/>
          <w:szCs w:val="24"/>
        </w:rPr>
      </w:pPr>
      <w:r>
        <w:rPr>
          <w:rFonts w:hint="default" w:ascii="Times New Roman" w:hAnsi="Times New Roman" w:cs="Times New Roman"/>
          <w:i w:val="0"/>
          <w:iCs w:val="0"/>
          <w:sz w:val="24"/>
          <w:szCs w:val="24"/>
        </w:rPr>
        <w:t>Место учебного предмета «Адаптивная физическая культура» в учебном плане</w:t>
      </w:r>
    </w:p>
    <w:p w14:paraId="5281ABF5">
      <w:pPr>
        <w:pStyle w:val="20"/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Общее число часов, отведённых на изучение предмета «Адаптивная физическая культура» на уровне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8 класса основного</w:t>
      </w:r>
      <w:r>
        <w:rPr>
          <w:rFonts w:hint="default" w:ascii="Times New Roman" w:hAnsi="Times New Roman" w:cs="Times New Roman"/>
          <w:sz w:val="24"/>
          <w:szCs w:val="24"/>
        </w:rPr>
        <w:t xml:space="preserve"> общего образования, составляет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>4 ч (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1</w:t>
      </w:r>
      <w:r>
        <w:rPr>
          <w:rFonts w:hint="default" w:ascii="Times New Roman" w:hAnsi="Times New Roman" w:cs="Times New Roman"/>
          <w:sz w:val="24"/>
          <w:szCs w:val="24"/>
        </w:rPr>
        <w:t xml:space="preserve"> час в неделю)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.</w:t>
      </w:r>
    </w:p>
    <w:p w14:paraId="7C867985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При планировании учебного материала по программе  учебного предмета «Адаптивная физическая культура» для всех классов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основного общего</w:t>
      </w:r>
      <w:r>
        <w:rPr>
          <w:rFonts w:hint="default" w:ascii="Times New Roman" w:hAnsi="Times New Roman" w:cs="Times New Roman"/>
          <w:sz w:val="24"/>
          <w:szCs w:val="24"/>
        </w:rPr>
        <w:t xml:space="preserve"> образования в объёме не менее 70% учебных часов должно быть отведено на выполнение физических упражнений. </w:t>
      </w:r>
    </w:p>
    <w:p w14:paraId="3EE49480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eastAsia="Georgia" w:cs="Times New Roman"/>
          <w:sz w:val="24"/>
          <w:szCs w:val="24"/>
          <w:lang w:val="ru"/>
        </w:rPr>
      </w:pPr>
    </w:p>
    <w:p w14:paraId="7E680ECB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Задачи, реализуемые в ходе уроков физической культуры:</w:t>
      </w:r>
    </w:p>
    <w:p w14:paraId="69848F6A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воспитание интереса к физической культуре и спорту;</w:t>
      </w:r>
    </w:p>
    <w:p w14:paraId="69B570E1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овладение основами доступных видов спорта (легкой атлетикой, гимнастикой, лыжной подготовкой) в соответствии с возрастными и психофизическими особенностями обучающихся;</w:t>
      </w:r>
    </w:p>
    <w:p w14:paraId="28A6169A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коррекция недостатков познавательной сферы и психомоторного развития; развитие и совершенствование волевой сферы; формирование социально приемлемых форм поведения, предупреждение проявлений деструктивного поведения (крик, агрессия, самоагрессия, стереотипии) в процессе уроков и во внеучебной деятельности;</w:t>
      </w:r>
    </w:p>
    <w:p w14:paraId="06628E8F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воспитание нравственных качеств и свойств личности; содействие военно-патриотической подготовке.</w:t>
      </w:r>
    </w:p>
    <w:p w14:paraId="022B1EC1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eastAsia="Georgia" w:cs="Times New Roman"/>
          <w:sz w:val="24"/>
          <w:szCs w:val="24"/>
          <w:lang w:val="ru"/>
        </w:rPr>
      </w:pPr>
      <w:r>
        <w:rPr>
          <w:rStyle w:val="8"/>
          <w:rFonts w:hint="default" w:ascii="Times New Roman" w:hAnsi="Times New Roman" w:eastAsia="Georgia" w:cs="Times New Roman"/>
          <w:sz w:val="24"/>
          <w:szCs w:val="24"/>
          <w:lang w:val="ru"/>
        </w:rPr>
        <w:t>Содержание учебного предмета</w:t>
      </w:r>
    </w:p>
    <w:p w14:paraId="5021409B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Содержание программы отражено в следующих разделах: "Гимнастика", "Легкая атлетика", "Лыжная и конькобежная подготовки", "Подвижные игры", "Спортивные игры". В каждом из разделов выделено два взаимосвязанных подраздела: "Теоретические сведения" и "Практический материал". Кроме этого, с учетом возраста и психофизических возможностей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14:paraId="0D6F46CF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 разделе "Гимнастика" (подраздел "Практический материал") кроме построений и перестроений представлены два основных вида физических упражнений: с предметами и без предметов, содержание которых по сравнению с младшими классами в основном остается без изменений, но при этом возрастает их сложность и увеличивается дозировка. К упражнениям с предметами добавляется опорный прыжок, упражнения со скакалками, гантелями и штангой, на преодоление сопротивления, упражнения для корпуса и ног; элементы акробатики.</w:t>
      </w:r>
    </w:p>
    <w:p w14:paraId="7C4CF717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eastAsia="Georgia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 раздел "Легкая атлетика" включены традиционные виды: ходьба, бег, прыжки, метание, которые способствуют развитию физических качеств обучающихся (силы, ловкости, быстроты).</w:t>
      </w:r>
    </w:p>
    <w:p w14:paraId="7046616F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Освоение раздела "Лыжная и конькобежная подготовка" направлена на дальнейшее совершенствование навыков владения лыжами и коньками, которые способствуют коррекции психомоторной сферы обучающихся. В тех регионах, где климатические условия не позволяют систематически заниматься лыжной и конькобежной подготовками, следует заменить их занятиями гимнастикой, легкой атлетикой, играми. Но в этом случае следует проводить уроки физкультуры не только в условиях спортивного зала, но и на свежем воздухе.</w:t>
      </w:r>
    </w:p>
    <w:p w14:paraId="4F09D3E9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Особое место в системе уроков по физической культуре занимают разделы "Подвижные игры" и "Спортивные игры", которые не только способствуют укреплению здоровья обучающихся и развитию у них необходимых физических качеств, но и формируют навыки коллективного взаимодействия. Начиная с V-ro класса, обучающиеся знакомятся с доступными видами спортивных игр: волейболом, баскетболом, настольным теннисом, хоккеем на полу (последнее может использоваться как дополнительный материал).</w:t>
      </w:r>
    </w:p>
    <w:p w14:paraId="60054353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Теоретические сведения.</w:t>
      </w:r>
    </w:p>
    <w:p w14:paraId="1793E7BC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Личная гигиена, солнечные и воздушные ванны. Значение физических упражнений в жизни человека.</w:t>
      </w:r>
    </w:p>
    <w:p w14:paraId="74D3CC30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Подвижные игры. Роль физкультуры в подготовке к труду. Значение физической культуры в жизни человека. Самостраховка и самоконтроль при выполнении физических упражнений. Помощь при травмах. Способы самостоятельного измерения частоты сердечных сокращений.</w:t>
      </w:r>
    </w:p>
    <w:p w14:paraId="52183748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Физическая культура и спорт в России. Специальные олимпийские игры.</w:t>
      </w:r>
    </w:p>
    <w:p w14:paraId="4872E8F7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Здоровый образ жизни и занятия спортом после окончания образовательной организации.</w:t>
      </w:r>
    </w:p>
    <w:p w14:paraId="2AF54877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Гимнастика. Теоретические сведения. Элементарные сведения о передвижениях по ориентирам. Правила поведения на занятиях по гимнастике. Значение утренней гимнастики.</w:t>
      </w:r>
    </w:p>
    <w:p w14:paraId="4F7358F0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Практический материал: построения и перестроения.</w:t>
      </w:r>
    </w:p>
    <w:p w14:paraId="163CFF13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Упражнения без предметов (корригирующие и общеразвивающие упражнения): упражнения на дыхание, для развития мышц кистей рук и пальцев; мышц шеи, расслабления мышц, укрепления голеностопных суставов и стоп, укрепления мышц туловища, рук и ног, для формирования и укрепления правильной осанки.</w:t>
      </w:r>
    </w:p>
    <w:p w14:paraId="62912E5F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Упражнения с предметами: с гимнастическими палками; большими обручами; малыми мячами, большим мячом, набивными мячами; со скакалками; гантелями и штангой; лазанье и перелезание, упражнения на равновесие; опорный прыжок; упражнения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предметов.</w:t>
      </w:r>
    </w:p>
    <w:p w14:paraId="5721697F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Легкая атлетика. Теоретические сведения. Подготовка суставов и мышечно-сухожильного аппарата к предстоящей деятельности. Техника безопасности при прыжках в длину. Фазы прыжка в высоту с разбега. Подготовка суставов и мышечно-сухожильного аппарата к предстоящей деятельности. Техника безопасности при выполнении прыжков в высоту.</w:t>
      </w:r>
    </w:p>
    <w:p w14:paraId="30314B0D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Правила судейства по бегу, прыжкам, метанию; правила передачи эстафетной палочки в легкоатлетических эстафетах.</w:t>
      </w:r>
    </w:p>
    <w:p w14:paraId="48B66694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Практический материал:</w:t>
      </w:r>
    </w:p>
    <w:p w14:paraId="737D3A55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а) ходьба: ходьба в разном темпе, с изменением направления; ускорением и замедлением, преодолением препятствий;</w:t>
      </w:r>
    </w:p>
    <w:p w14:paraId="08F8AFCA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б) бег: медленный бег с равномерной скоростью, бег с варьированием скорости, скоростной бег; эстафетный бег, бег с преодолением препятствий, бег на короткие, средние и длинные дистанции, кроссовый бег по слабопересеченной местности;</w:t>
      </w:r>
    </w:p>
    <w:p w14:paraId="0460214F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в) прыжки: отработка выпрыгивания и спрыгивания с препятствий; прыжки в длину (способами "оттолкнув ноги", "перешагивание"); прыжки в высоту способом "перекат";</w:t>
      </w:r>
    </w:p>
    <w:p w14:paraId="064C8015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г) метание: метание малого мяча на дальность, метание мяча в вертикальную цель, метание в движущую цель.</w:t>
      </w:r>
    </w:p>
    <w:p w14:paraId="03AB1FE0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Лыжная и конькобежная подготовки.</w:t>
      </w:r>
    </w:p>
    <w:p w14:paraId="7E14C705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Лыжная подготовка.</w:t>
      </w:r>
    </w:p>
    <w:p w14:paraId="3F198732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Теоретические сведения. Сведения о применении лыж в быту. Занятия на лыжах как средство закаливания организма.</w:t>
      </w:r>
    </w:p>
    <w:p w14:paraId="08F4DDC0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Прокладка учебной лыжни, санитарно-гигиеничекие требования к занятиям на лыжах. Виды лыжного спорта, сведения о технике лыжных ходов.</w:t>
      </w:r>
    </w:p>
    <w:p w14:paraId="27960DAD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Практический материал.</w:t>
      </w:r>
    </w:p>
    <w:p w14:paraId="3F63BBE1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Стойка лыжника. Виды лыжных ходов (попеременный двухшажный; одновременный бесшажный; одновременный одношажный). Совершенствование разных видов подъемов и спусков. Повороты.</w:t>
      </w:r>
    </w:p>
    <w:p w14:paraId="37A09820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Конькобежная подготовка</w:t>
      </w:r>
    </w:p>
    <w:p w14:paraId="5C0679CF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Теоретические сведения.</w:t>
      </w:r>
    </w:p>
    <w:p w14:paraId="3C90D106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Занятия на коньках как средство закаливания организма.</w:t>
      </w:r>
    </w:p>
    <w:p w14:paraId="07319EFD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Практический материал. Стойка конькобежца. Бег по прямой. Бег по прямой и на поворотах. Вход в поворот. Свободное катание. Бег на время.</w:t>
      </w:r>
    </w:p>
    <w:p w14:paraId="5DE60EA4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Подвижные игры.</w:t>
      </w:r>
    </w:p>
    <w:p w14:paraId="082CA661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Практический материал.</w:t>
      </w:r>
    </w:p>
    <w:p w14:paraId="71BB716B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Коррекционные игры.</w:t>
      </w:r>
    </w:p>
    <w:p w14:paraId="633E32E9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eastAsia="Georgia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Игры с элементами общеразвивающих упражнений (игры с: бегом, прыжками; лазанием, метанием и ловлей мяча, построениями и перестроениями, бросанием, ловлей, метанием).</w:t>
      </w:r>
    </w:p>
    <w:p w14:paraId="2FE68E9B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Спортивные игры.</w:t>
      </w:r>
    </w:p>
    <w:p w14:paraId="1AE948F1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Баскетбол. Теоретические сведения. Правила игры в баскетбол, правила поведения обучающихся при выполнении упражнений с мячом.</w:t>
      </w:r>
    </w:p>
    <w:p w14:paraId="756C3E75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Влияние занятий баскетболом на организм обучающихся.</w:t>
      </w:r>
    </w:p>
    <w:p w14:paraId="061D5E6C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Практический материал.</w:t>
      </w:r>
    </w:p>
    <w:p w14:paraId="722AFA11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Стойка баскетболиста. Передвижение в стойке вправо, влево, вперед, назад. Остановка по свистку. Передача мяча от груди с места и в движении шагом. Ловля мяча двумя руками на месте на уровне груди. Ведение мяча на месте и в движении. Бросок мяча двумя руками в кольцо снизу и от груди с места. Прямая подача.</w:t>
      </w:r>
    </w:p>
    <w:p w14:paraId="03C378B7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Подвижные игры на основе баскетбола. Эстафеты с ведением мяча.</w:t>
      </w:r>
    </w:p>
    <w:p w14:paraId="265A6E9C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Волейбол. Теоретические сведения.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</w:t>
      </w:r>
    </w:p>
    <w:p w14:paraId="0A5CF45E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Практический материал.</w:t>
      </w:r>
    </w:p>
    <w:p w14:paraId="64F94350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Прием и передача мяча снизу и сверху. Отбивание мяча снизу двумя руками через сетку на месте и в движении. Верхняя прямая передача в прыжке. Верхняя прямая подача. Прыжки вверх с места и шага, прыжки у сетки. Многоскоки. Верхняя прямая передача мяча после перемещения вперед, вправо, влево.</w:t>
      </w:r>
    </w:p>
    <w:p w14:paraId="1A5B0DC6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Учебные игры на основе волейбола. Игры (эстафеты) с мячами.</w:t>
      </w:r>
    </w:p>
    <w:p w14:paraId="5237D2DA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Настольный теннис.</w:t>
      </w:r>
    </w:p>
    <w:p w14:paraId="77F0CE00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Теоретические сведения. Парные игры. Правила соревнований. Тактика парных игр.</w:t>
      </w:r>
    </w:p>
    <w:p w14:paraId="0E773FCA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Практический материал. Подача мяча слева и справа, удары слева, справа, прямые с вращением мяча. Одиночные игры.</w:t>
      </w:r>
    </w:p>
    <w:p w14:paraId="0182DBCB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Хоккей на полу.</w:t>
      </w:r>
    </w:p>
    <w:p w14:paraId="016E4245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Теоретические сведения. Правила безопасной игры в хоккей на полу.</w:t>
      </w:r>
    </w:p>
    <w:p w14:paraId="19B4C030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Практический материал. Передвижение по площадке в стойке хоккеиста влево, вправо, назад, вперед. Способы владения клюшкой, ведение шайбы. Учебные игры с учетом ранее изученных правил.</w:t>
      </w:r>
    </w:p>
    <w:p w14:paraId="0F493A6B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eastAsia="Georgia" w:cs="Times New Roman"/>
          <w:sz w:val="24"/>
          <w:szCs w:val="24"/>
          <w:lang w:val="ru"/>
        </w:rPr>
      </w:pPr>
      <w:r>
        <w:rPr>
          <w:rStyle w:val="8"/>
          <w:rFonts w:hint="default" w:ascii="Times New Roman" w:hAnsi="Times New Roman" w:eastAsia="Georgia" w:cs="Times New Roman"/>
          <w:sz w:val="24"/>
          <w:szCs w:val="24"/>
          <w:lang w:val="ru"/>
        </w:rPr>
        <w:t>Планируемые предметные результаты освоения учебного предмета "Адаптивная физическая культура".</w:t>
      </w:r>
    </w:p>
    <w:p w14:paraId="6B5D2922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Минимальный уровень:</w:t>
      </w:r>
    </w:p>
    <w:p w14:paraId="4E0A7B9C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представление о физической культуре как части общей культуры современного общества;</w:t>
      </w:r>
    </w:p>
    <w:p w14:paraId="634A71A5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осознание влияния физических упражнений на физическое развитие и развитие физических качеств человека;</w:t>
      </w:r>
    </w:p>
    <w:p w14:paraId="6545975F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понимание связи физической культуры с трудовой и военной деятельностью;</w:t>
      </w:r>
    </w:p>
    <w:p w14:paraId="765065F0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знание правил профилактики травматизма, подготовки мест для занятий физической культурой;</w:t>
      </w:r>
    </w:p>
    <w:p w14:paraId="1D6D61D2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выбор спортивной одежды и обуви в зависимости от погодных условий и времени года;</w:t>
      </w:r>
    </w:p>
    <w:p w14:paraId="2E12819E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знание правил оказания доврачебной помощи при травмах и ушибах во время самостоятельных занятий физическими упражнениями;</w:t>
      </w:r>
    </w:p>
    <w:p w14:paraId="12E0658D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использование занятий физической культурой, спортивных игр (под руководством педагогического работника) для организации индивидуального отдыха, укрепления здоровья, повышения уровня физических качеств;</w:t>
      </w:r>
    </w:p>
    <w:p w14:paraId="762DB1B6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планирование занятий физическими упражнениями в режиме дня;</w:t>
      </w:r>
    </w:p>
    <w:p w14:paraId="66B2B129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составление комплексов физических упражнений (под руководством педагогического работника), направленных на развитие основных физических качеств человека;</w:t>
      </w:r>
    </w:p>
    <w:p w14:paraId="1E6CA204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определение основных показателей состояния человека и его физического развития (длина и масса тела, частота сердечных сокращений);</w:t>
      </w:r>
    </w:p>
    <w:p w14:paraId="3A2AB707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представление о закаливании организма, знание основных правил закаливания, правил безопасности и гигиенических требований;</w:t>
      </w:r>
    </w:p>
    <w:p w14:paraId="03A8579F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выполнение строевых действий в шеренге и колонне;</w:t>
      </w:r>
    </w:p>
    <w:p w14:paraId="05852999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выполнение общеразвивающих упражнений, воздействующих на развитие основных физических качеств человека (силы, ловкости, быстроты, гибкости и координации);</w:t>
      </w:r>
    </w:p>
    <w:p w14:paraId="2E3AB68F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объяснение правил, техники выполнения двигательных действий, анализ и нахождение ошибок (с помощью педагогического работника);</w:t>
      </w:r>
    </w:p>
    <w:p w14:paraId="15CADF00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выполнение усвоенных акробатических и гимнастических комбинаций из числа хорошо усвоенных (под руководством педагогического работника);</w:t>
      </w:r>
    </w:p>
    <w:p w14:paraId="4EBC4094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выполнение легкоатлетических упражнений в беге и прыжках в соответствии с возрастными и психофизическими особенностями;</w:t>
      </w:r>
    </w:p>
    <w:p w14:paraId="2C6F8AD7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выполнение основных технических действий и приемов игры в футбол, баскетбол, волейбол (под руководством педагогического работника) в условиях учебной и игровой деятельности;</w:t>
      </w:r>
    </w:p>
    <w:p w14:paraId="135A9539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участие в подвижных и спортивных играх, осуществление их судейства;</w:t>
      </w:r>
    </w:p>
    <w:p w14:paraId="56157415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знание некоторых особенностей физической культуры разных народов, связи физической культуры с природными, географическими особенностями, традициями и обычаями народа, понимать связи физической культуры с трудовой и военной деятельностью;</w:t>
      </w:r>
    </w:p>
    <w:p w14:paraId="17CE57A7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объяснение правил, техники выполнения двигательных действий, анализ и нахождение ошибок (с помощью педагогического работника);</w:t>
      </w:r>
    </w:p>
    <w:p w14:paraId="55CFEAA7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использование разметки спортивной площадки при выполнении физических упражнений;</w:t>
      </w:r>
    </w:p>
    <w:p w14:paraId="34D82A81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правильная ориентировка в пространстве спортивного зала и на стадионе;</w:t>
      </w:r>
    </w:p>
    <w:p w14:paraId="243D6F88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размещение спортивных снарядов при организации и проведении подвижных и спортивных игр</w:t>
      </w:r>
    </w:p>
    <w:p w14:paraId="1C6DD539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правильное применение спортивного инвентаря, тренажерных устройств на уроке физической культуры и во время самостоятельных занятий.</w:t>
      </w:r>
    </w:p>
    <w:p w14:paraId="276AA084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Достаточный уровень:</w:t>
      </w:r>
    </w:p>
    <w:p w14:paraId="4F1C43F0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знание об основных направлениях развития и формах организации физической культуры и спорта в современном обществе (Олимпийское, Паралимпийское движение, Специальные олимпийские игры);</w:t>
      </w:r>
    </w:p>
    <w:p w14:paraId="1E81B55E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самостоятельное применение правил профилактики травматизма в процессе занятий физическими упражнениями;</w:t>
      </w:r>
    </w:p>
    <w:p w14:paraId="608B34CA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определение основных показателей состояния человека и его физического развития (длина и масса тела, частота сердечных сокращений) их сравнение их с возрастной нормой;</w:t>
      </w:r>
    </w:p>
    <w:p w14:paraId="27D091AE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составление (под руководством педагогического работника) комплексов физических упражнений оздоровительной, тренирующей и корригирующей направленности;</w:t>
      </w:r>
    </w:p>
    <w:p w14:paraId="25896F39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планирование и использование занятий физическими упражнениями в режиме дня, организация отдыха и досуга с использованием средств физической культуры;</w:t>
      </w:r>
    </w:p>
    <w:p w14:paraId="7AE43925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выполнение общеразвивающих и корригирующих упражнений без предметов, целенаправленно воздействующих на развитие основных физических качеств человека;</w:t>
      </w:r>
    </w:p>
    <w:p w14:paraId="72E0DAAB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самостоятельное выполнение упражнений по коррекции осанки и телосложения;</w:t>
      </w:r>
    </w:p>
    <w:p w14:paraId="521AB0FD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организация и проведение занятий физической культурой с разной целевой направленностью, отбор физических упражнений и их самостоятельное выполнение в группах (под контролем педагогического работника) с заданной дозировкой нагрузки;</w:t>
      </w:r>
    </w:p>
    <w:p w14:paraId="25B7FBDB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применение способов регулирования нагрузки за счет пауз, чередования нагрузки и отдыха, дыхательных упражнений;</w:t>
      </w:r>
    </w:p>
    <w:p w14:paraId="70AC7EDF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подача строевых команд, ведение подсчета при выполнении общеразвивающих упражнений;</w:t>
      </w:r>
    </w:p>
    <w:p w14:paraId="7EE3AD1E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выполнение акробатических и гимнастических комбинаций на доступном техническом уровне;</w:t>
      </w:r>
    </w:p>
    <w:p w14:paraId="5DE43ABE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выполнение основных технических действий и приемов игры в футбол, баскетбол, волейбол в условиях учебной, игровой и соревновательной деятельности;</w:t>
      </w:r>
    </w:p>
    <w:p w14:paraId="6FA861C5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выполнение передвижений на лыжах усвоенными способами;</w:t>
      </w:r>
    </w:p>
    <w:p w14:paraId="65023DDB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14:paraId="285ECB03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адекватное взаимодействие с другими обучающимися при выполнении заданий по физической культуре;</w:t>
      </w:r>
    </w:p>
    <w:p w14:paraId="34C20898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eastAsia="Georgia" w:cs="Times New Roman"/>
          <w:sz w:val="24"/>
          <w:szCs w:val="24"/>
          <w:lang w:val="ru"/>
        </w:rPr>
      </w:pPr>
      <w:r>
        <w:rPr>
          <w:rFonts w:hint="default" w:ascii="Times New Roman" w:hAnsi="Times New Roman" w:eastAsia="Georgia" w:cs="Times New Roman"/>
          <w:sz w:val="24"/>
          <w:szCs w:val="24"/>
          <w:lang w:val="ru"/>
        </w:rPr>
        <w:t>самостоятельное объяснение правил, техники выполнения двигательных действий, анализ и нахождение ошибок.</w:t>
      </w:r>
    </w:p>
    <w:p w14:paraId="15B0AB03">
      <w:pPr>
        <w:pStyle w:val="13"/>
        <w:pageBreakBefore w:val="0"/>
        <w:kinsoku/>
        <w:wordWrap/>
        <w:overflowPunct/>
        <w:topLinePunct w:val="0"/>
        <w:bidi w:val="0"/>
        <w:adjustRightInd w:val="0"/>
        <w:snapToGrid w:val="0"/>
        <w:spacing w:before="460" w:beforeAutospacing="0" w:afterAutospacing="0" w:line="240" w:lineRule="auto"/>
        <w:ind w:right="0"/>
        <w:jc w:val="both"/>
        <w:textAlignment w:val="auto"/>
        <w:rPr>
          <w:rFonts w:hint="default" w:ascii="Times New Roman" w:hAnsi="Times New Roman" w:eastAsia="Georgia" w:cs="Times New Roman"/>
          <w:sz w:val="24"/>
          <w:szCs w:val="24"/>
          <w:lang w:val="ru"/>
        </w:rPr>
      </w:pPr>
    </w:p>
    <w:p w14:paraId="43E0CA46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br w:type="page"/>
      </w:r>
    </w:p>
    <w:p w14:paraId="1FB5E240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учебного предмета «Адаптивная физическая культура»</w:t>
      </w:r>
    </w:p>
    <w:p w14:paraId="57421EFB">
      <w:pPr>
        <w:pStyle w:val="20"/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Приоритет индивидуального подхода в обучении позволяет обучающимсяс ЗПР осваивать программу в соответствии с возможностями каждого.</w:t>
      </w:r>
    </w:p>
    <w:p w14:paraId="132425C3">
      <w:pPr>
        <w:pStyle w:val="21"/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Личностные результаты освоения программы по адаптивной физической культуре на уровне начального общего образования достигаются в единстве учебной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</w:t>
      </w:r>
      <w:r>
        <w:rPr>
          <w:rFonts w:hint="default" w:ascii="Times New Roman" w:hAnsi="Times New Roman" w:cs="Times New Roman"/>
          <w:b/>
          <w:sz w:val="24"/>
          <w:szCs w:val="24"/>
        </w:rPr>
        <w:t>.</w:t>
      </w:r>
    </w:p>
    <w:p w14:paraId="4AD7ED8A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40A75368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Патриотическое воспитание:</w:t>
      </w:r>
    </w:p>
    <w:p w14:paraId="4E8C80D3">
      <w:pPr>
        <w:pStyle w:val="19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культуры, адаптивной физической культуры в жизни современного общества, способность владеть достоверной информацией;</w:t>
      </w:r>
    </w:p>
    <w:p w14:paraId="571A0B31">
      <w:pPr>
        <w:pStyle w:val="19"/>
        <w:pageBreakBefore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о человеке.</w:t>
      </w:r>
    </w:p>
    <w:p w14:paraId="22A79077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Гражданское воспитание:</w:t>
      </w:r>
    </w:p>
    <w:p w14:paraId="781E8E74">
      <w:pPr>
        <w:pStyle w:val="19"/>
        <w:pageBreakBefore w:val="0"/>
        <w:numPr>
          <w:ilvl w:val="0"/>
          <w:numId w:val="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представление о социальных нормах и правилах межличностных отношений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взаимопомощи.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14:paraId="22641E32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Ценности научного познания:</w:t>
      </w:r>
    </w:p>
    <w:p w14:paraId="0784DC18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01C5B74B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познавательные мотивы, направленные на получение новых знаний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по адаптивной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758062EA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2B0119D4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14:paraId="3D7D2322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Формирование культуры здоровья:</w:t>
      </w:r>
    </w:p>
    <w:p w14:paraId="79B05E6E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</w:t>
      </w:r>
    </w:p>
    <w:p w14:paraId="78DA9D16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Экологическое воспитание:</w:t>
      </w:r>
    </w:p>
    <w:p w14:paraId="29EC2B60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- 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</w:t>
      </w:r>
    </w:p>
    <w:p w14:paraId="74A98DDB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осознание ценности соблюдения правил безопасного поведения в ситуациях, угрожающих здоровью и жизни людей;</w:t>
      </w:r>
    </w:p>
    <w:p w14:paraId="45C4ECE0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 экологическое мышление, умение руководствоваться им в познавательной, коммуникативной и социальной практике.</w:t>
      </w:r>
    </w:p>
    <w:p w14:paraId="2DC23DAA">
      <w:pPr>
        <w:pStyle w:val="21"/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Программа так же помогает осваивать </w:t>
      </w:r>
      <w:r>
        <w:rPr>
          <w:rFonts w:hint="default" w:ascii="Times New Roman" w:hAnsi="Times New Roman" w:cs="Times New Roman"/>
          <w:b/>
          <w:i/>
          <w:sz w:val="24"/>
          <w:szCs w:val="24"/>
        </w:rPr>
        <w:t>жизненные компетенции</w:t>
      </w:r>
      <w:r>
        <w:rPr>
          <w:rFonts w:hint="default" w:ascii="Times New Roman" w:hAnsi="Times New Roman" w:cs="Times New Roman"/>
          <w:sz w:val="24"/>
          <w:szCs w:val="24"/>
        </w:rPr>
        <w:t xml:space="preserve">, формирование которых требует специального обучения: </w:t>
      </w:r>
    </w:p>
    <w:p w14:paraId="3373DEBF">
      <w:pPr>
        <w:pStyle w:val="21"/>
        <w:pageBreakBefore w:val="0"/>
        <w:numPr>
          <w:ilvl w:val="0"/>
          <w:numId w:val="3"/>
        </w:numPr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сформированность навыков применения физических упражнений для коррекции недостатков в физическом развитии;</w:t>
      </w:r>
    </w:p>
    <w:p w14:paraId="3D061CF2">
      <w:pPr>
        <w:pStyle w:val="19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сформированность умений </w:t>
      </w:r>
      <w:r>
        <w:rPr>
          <w:rFonts w:hint="default" w:ascii="Times New Roman" w:hAnsi="Times New Roman" w:cs="Times New Roman"/>
          <w:color w:val="464646"/>
          <w:sz w:val="24"/>
          <w:szCs w:val="24"/>
          <w:shd w:val="clear" w:color="auto" w:fill="F9FAFA"/>
        </w:rPr>
        <w:t> </w:t>
      </w:r>
      <w:r>
        <w:rPr>
          <w:rFonts w:hint="default" w:ascii="Times New Roman" w:hAnsi="Times New Roman" w:cs="Times New Roman"/>
          <w:sz w:val="24"/>
          <w:szCs w:val="24"/>
          <w:shd w:val="clear" w:color="auto" w:fill="F9FAFA"/>
        </w:rPr>
        <w:t xml:space="preserve"> произвольно управлять телом, регулировать речь, эмоции;</w:t>
      </w:r>
    </w:p>
    <w:p w14:paraId="70B5310D">
      <w:pPr>
        <w:pStyle w:val="19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сформированность навыков пространственной ориентации при выполнении двигательного действия;</w:t>
      </w:r>
    </w:p>
    <w:p w14:paraId="490491D8">
      <w:pPr>
        <w:pStyle w:val="21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сформированность умения применения двигательных действий во взаимодействии с окружающими для решения какой-либо проблемной ситуации;</w:t>
      </w:r>
    </w:p>
    <w:p w14:paraId="4BA43D71">
      <w:pPr>
        <w:pStyle w:val="21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сформированность осмысленных представлений о реальной картине мира (соблюдение правил безопасности при различных видах двигательной активностии др.);</w:t>
      </w:r>
    </w:p>
    <w:p w14:paraId="7F03A6E0">
      <w:pPr>
        <w:pStyle w:val="19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color="auto" w:fill="F9FAFA"/>
        </w:rPr>
        <w:t>сформированность умения логичного последовательного использования физических упражнений для саморазвития (развития физических качеств, повышения функциональных возможностей кардиореспираторной системы, укрепления здоровья в рамках самостоятельных занятий, утренней гигиенической гимнастики и т.д.);</w:t>
      </w:r>
    </w:p>
    <w:p w14:paraId="5C629EA3">
      <w:pPr>
        <w:pStyle w:val="19"/>
        <w:pageBreakBefore w:val="0"/>
        <w:numPr>
          <w:ilvl w:val="0"/>
          <w:numId w:val="4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color="auto" w:fill="F9FAFA"/>
        </w:rPr>
        <w:t>сформированность умений проявлять коммуникативную инициативу и активности в играх со сверстниками и групповых занятиях физическими упражнениями.</w:t>
      </w:r>
    </w:p>
    <w:p w14:paraId="62691FCD">
      <w:pPr>
        <w:pStyle w:val="21"/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Метапредметные результаты</w:t>
      </w:r>
      <w:r>
        <w:rPr>
          <w:rFonts w:hint="default" w:ascii="Times New Roman" w:hAnsi="Times New Roman" w:cs="Times New Roman"/>
          <w:sz w:val="24"/>
          <w:szCs w:val="24"/>
        </w:rPr>
        <w:t>:</w:t>
      </w:r>
    </w:p>
    <w:p w14:paraId="0C0B593C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результате изучения адаптивной физической культуры на уровне начального общего образования у обучающегося с ЗПР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5C05067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 обучающегося будут сформированы следующие учебные познавательные действия:</w:t>
      </w:r>
    </w:p>
    <w:p w14:paraId="762BA579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 базовые логические действия:</w:t>
      </w:r>
    </w:p>
    <w:p w14:paraId="568D6585">
      <w:pPr>
        <w:pStyle w:val="19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ориентироваться в терминах и понятиях, используемых в адаптивной физической культуре (в пределах изученного), применять изученную терминологию в своих устных и письменных высказываниях;</w:t>
      </w:r>
    </w:p>
    <w:p w14:paraId="78C42FA2">
      <w:pPr>
        <w:pStyle w:val="19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выявлять признаки положительного влияния занятий адаптивной физической культурой на работу организма, сохранение его здоровья и эмоционального благополучия, коррекцию двигательных нарушений, расширение двигательной активности;</w:t>
      </w:r>
    </w:p>
    <w:p w14:paraId="5B6E408F">
      <w:pPr>
        <w:pStyle w:val="19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устанавливать связь между физическими упражнениями и их влиянием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на развитие физических качеств;</w:t>
      </w:r>
    </w:p>
    <w:p w14:paraId="1B53EE11">
      <w:pPr>
        <w:pStyle w:val="19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классифицировать виды физических упражнений по преимущественному воздействию на развитие отдельных качеств (способностей) человека;</w:t>
      </w:r>
    </w:p>
    <w:p w14:paraId="446141A8">
      <w:pPr>
        <w:pStyle w:val="19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приводить примеры и осуществлять демонстрацию гимнастических упражнений, навыков передвижения, плавания, ходьбы на лыжах (при условии наличия материально-технической базы);</w:t>
      </w:r>
    </w:p>
    <w:p w14:paraId="601FABA9">
      <w:pPr>
        <w:pStyle w:val="19"/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 базовые исследовательские действия:</w:t>
      </w:r>
    </w:p>
    <w:p w14:paraId="4EC3184E">
      <w:pPr>
        <w:pStyle w:val="19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моделировать правила безопасного поведения при освоении физических упражнений, плавания, катания на лыжах;</w:t>
      </w:r>
    </w:p>
    <w:p w14:paraId="52263A93">
      <w:pPr>
        <w:pStyle w:val="19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07D06A0B">
      <w:pPr>
        <w:pStyle w:val="19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формировать умение понимать причины успеха/неуспеха учебной деятельности, в том числе для целей эффективного развития физических качеств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и способностей, освоении двигательных действий, улучшении темпо-ритмических характеристик и качества выполнения двигательных действий, способности конструктивно находить решение и действовать даже в ситуациях неуспеха;</w:t>
      </w:r>
    </w:p>
    <w:p w14:paraId="040AAA38">
      <w:pPr>
        <w:pStyle w:val="19"/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3) работа с информацией:</w:t>
      </w:r>
    </w:p>
    <w:p w14:paraId="1666A538">
      <w:pPr>
        <w:pStyle w:val="19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использовать знания и умения в области культуры движения, эстетического восприятия в учебной деятельности иных учебных предметов, распознавать достоверную и недостоверную информацию о видах двигательной активности;</w:t>
      </w:r>
    </w:p>
    <w:p w14:paraId="07366056">
      <w:pPr>
        <w:pStyle w:val="19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использовать информацию, полученную посредством наблюдений, просмотра видеоматериалов, иллюстраций, для эффективного физического развития,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в том числе с использованием гимнастических, игровых, спортивных, туристических физических упражнений;</w:t>
      </w:r>
    </w:p>
    <w:p w14:paraId="41873DE7">
      <w:pPr>
        <w:pStyle w:val="19"/>
        <w:pageBreakBefore w:val="0"/>
        <w:numPr>
          <w:ilvl w:val="0"/>
          <w:numId w:val="5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использовать средства информационно-коммуникационных технологий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 xml:space="preserve">для решения учебных и практических задач (в том числе Интернет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14:paraId="042DDCA6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3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У обучающегося с ЗПР будут сформированы следующие умения общения как часть коммуникативных универсальных учебных действий:</w:t>
      </w:r>
    </w:p>
    <w:p w14:paraId="4791238A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3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1) общение:</w:t>
      </w:r>
    </w:p>
    <w:p w14:paraId="20DD5CBD">
      <w:pPr>
        <w:pStyle w:val="19"/>
        <w:pageBreakBefore w:val="0"/>
        <w:numPr>
          <w:ilvl w:val="0"/>
          <w:numId w:val="6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вступать в диалог, задавать собеседнику вопросы, использовать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 xml:space="preserve">реплики-уточнения и дополнения, формулировать собственное мнение и идеи, аргументировано их излагать, выслушивать разные мнения, учитывать их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в диалоге;</w:t>
      </w:r>
    </w:p>
    <w:p w14:paraId="38E8046D">
      <w:pPr>
        <w:pStyle w:val="19"/>
        <w:pageBreakBefore w:val="0"/>
        <w:numPr>
          <w:ilvl w:val="0"/>
          <w:numId w:val="6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описывать влияние физической культуры на здоровье и эмоциональное благополучие человека;</w:t>
      </w:r>
    </w:p>
    <w:p w14:paraId="688DD4A7">
      <w:pPr>
        <w:pStyle w:val="19"/>
        <w:pageBreakBefore w:val="0"/>
        <w:numPr>
          <w:ilvl w:val="0"/>
          <w:numId w:val="6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7D149BF7">
      <w:pPr>
        <w:pStyle w:val="19"/>
        <w:pageBreakBefore w:val="0"/>
        <w:numPr>
          <w:ilvl w:val="0"/>
          <w:numId w:val="6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проявлять интерес к работе товарищей, в доброжелательной форме комментировать и оценивать их достижения, высказывать свои предложения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и пожелания, оказывать при необходимости помощь;</w:t>
      </w:r>
    </w:p>
    <w:p w14:paraId="7D439B27">
      <w:pPr>
        <w:pStyle w:val="19"/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2) совместная деятельность:</w:t>
      </w:r>
    </w:p>
    <w:p w14:paraId="217FD7CA">
      <w:pPr>
        <w:pStyle w:val="19"/>
        <w:pageBreakBefore w:val="0"/>
        <w:numPr>
          <w:ilvl w:val="0"/>
          <w:numId w:val="6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организовывать (при содействии взрослого)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162064F8">
      <w:pPr>
        <w:pStyle w:val="19"/>
        <w:pageBreakBefore w:val="0"/>
        <w:numPr>
          <w:ilvl w:val="0"/>
          <w:numId w:val="6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продуктивно сотрудничать (общение, взаимодействие) со сверстниками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 xml:space="preserve">при решении задач выполнения физических упражнений, игровых заданий и игр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на уроках, во внеурочной и внешкольной физкультурной деятельности;</w:t>
      </w:r>
    </w:p>
    <w:p w14:paraId="16321433">
      <w:pPr>
        <w:pStyle w:val="19"/>
        <w:pageBreakBefore w:val="0"/>
        <w:numPr>
          <w:ilvl w:val="0"/>
          <w:numId w:val="6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конструктивно разрешать конфликты посредством учёта интересов сторон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и сотрудничества.</w:t>
      </w:r>
    </w:p>
    <w:p w14:paraId="2D315997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3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 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81643F5">
      <w:pPr>
        <w:pStyle w:val="19"/>
        <w:pageBreakBefore w:val="0"/>
        <w:numPr>
          <w:ilvl w:val="0"/>
          <w:numId w:val="7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заболеваний, улучшение качества выполнения двигательного действия, освоение двигательных действий, необходимых в социально-бытовой и образовательной среде);</w:t>
      </w:r>
    </w:p>
    <w:p w14:paraId="1A5882EB">
      <w:pPr>
        <w:pStyle w:val="19"/>
        <w:pageBreakBefore w:val="0"/>
        <w:numPr>
          <w:ilvl w:val="0"/>
          <w:numId w:val="7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контролировать состояние организма на уроках адаптивной физической культуры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и в самостоятельной повседневной физической деятельности по показателям частоты пульса и самочувствия;</w:t>
      </w:r>
    </w:p>
    <w:p w14:paraId="6ADE4AA1">
      <w:pPr>
        <w:pStyle w:val="19"/>
        <w:pageBreakBefore w:val="0"/>
        <w:numPr>
          <w:ilvl w:val="0"/>
          <w:numId w:val="7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предусматривать возникновение возможных ситуаций, опасных для здоровья и жизни;</w:t>
      </w:r>
    </w:p>
    <w:p w14:paraId="69F90D5A">
      <w:pPr>
        <w:pStyle w:val="19"/>
        <w:pageBreakBefore w:val="0"/>
        <w:numPr>
          <w:ilvl w:val="0"/>
          <w:numId w:val="7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проявлять волевуюсаморегуляцию при выполнении намеченных планов организации своей жизнедеятельности, проявлять стремление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к успешной образовательной, в том числе оздоровительной и физкультурно-спортивной, деятельности, анализировать свои ошибки;</w:t>
      </w:r>
    </w:p>
    <w:p w14:paraId="6C09E749">
      <w:pPr>
        <w:pStyle w:val="19"/>
        <w:pageBreakBefore w:val="0"/>
        <w:numPr>
          <w:ilvl w:val="0"/>
          <w:numId w:val="7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2" w:name="_Toc101876895"/>
      <w:bookmarkEnd w:id="2"/>
    </w:p>
    <w:p w14:paraId="699501C1">
      <w:pPr>
        <w:pStyle w:val="21"/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5C3FB3E4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360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Предметные результаты изучения учебного предмета «Адаптивная физическая культура» отражают опыт обучающихся в физкультурной деятельности.</w:t>
      </w:r>
    </w:p>
    <w:p w14:paraId="2F2B0045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3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 xml:space="preserve">для предметной области «Адаптивная физическая культура» периода развития детей с ЗПР на уровне 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>основного</w:t>
      </w:r>
      <w:r>
        <w:rPr>
          <w:rFonts w:hint="default" w:ascii="Times New Roman" w:hAnsi="Times New Roman" w:cs="Times New Roman"/>
          <w:sz w:val="24"/>
          <w:szCs w:val="24"/>
        </w:rPr>
        <w:t xml:space="preserve">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47298D3D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3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 состав предметных результатов по освоению обязательного содержания включены физические упражнения:</w:t>
      </w:r>
    </w:p>
    <w:p w14:paraId="73701AAD">
      <w:pPr>
        <w:pStyle w:val="19"/>
        <w:pageBreakBefore w:val="0"/>
        <w:numPr>
          <w:ilvl w:val="0"/>
          <w:numId w:val="8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14:paraId="33EBD919">
      <w:pPr>
        <w:pStyle w:val="19"/>
        <w:pageBreakBefore w:val="0"/>
        <w:numPr>
          <w:ilvl w:val="0"/>
          <w:numId w:val="8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14:paraId="72B774CA">
      <w:pPr>
        <w:pStyle w:val="19"/>
        <w:pageBreakBefore w:val="0"/>
        <w:numPr>
          <w:ilvl w:val="0"/>
          <w:numId w:val="8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туристические физические упражнения, включающие ходьбу, бег, прыжки, преодоление препятствий, ходьбу на лыжах,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33BC124D">
      <w:pPr>
        <w:pStyle w:val="19"/>
        <w:pageBreakBefore w:val="0"/>
        <w:numPr>
          <w:ilvl w:val="0"/>
          <w:numId w:val="8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по физической культуре условно относятся некоторые физические упражнения,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14:paraId="59661035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3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Предметные результаты представлены по годам обучения и отражают сформированность у обучающихся определённых умений.</w:t>
      </w:r>
      <w:bookmarkStart w:id="3" w:name="_Toc101876896"/>
    </w:p>
    <w:p w14:paraId="53213363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36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К концу обучения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в 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>8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классе</w:t>
      </w:r>
      <w:r>
        <w:rPr>
          <w:rFonts w:hint="default"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обучающийся получит следующие предметные результаты по отдельным темам программы по адаптивной физической культуре:</w:t>
      </w:r>
    </w:p>
    <w:bookmarkEnd w:id="3"/>
    <w:p w14:paraId="6BE0F766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Знания о физической культуре:</w:t>
      </w:r>
    </w:p>
    <w:p w14:paraId="792ABA93">
      <w:pPr>
        <w:pStyle w:val="19"/>
        <w:pageBreakBefore w:val="0"/>
        <w:numPr>
          <w:ilvl w:val="0"/>
          <w:numId w:val="9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определять и кратко характеризовать физическую культуру, её роль в общей культуре человека;</w:t>
      </w:r>
    </w:p>
    <w:p w14:paraId="1BA58751">
      <w:pPr>
        <w:pStyle w:val="19"/>
        <w:pageBreakBefore w:val="0"/>
        <w:numPr>
          <w:ilvl w:val="0"/>
          <w:numId w:val="9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различать основные предметные области адаптивной физической культуры (лечебная, рекреационная, оздоровительная); </w:t>
      </w:r>
    </w:p>
    <w:p w14:paraId="1F4EE63A">
      <w:pPr>
        <w:pStyle w:val="19"/>
        <w:pageBreakBefore w:val="0"/>
        <w:numPr>
          <w:ilvl w:val="0"/>
          <w:numId w:val="9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называть и применять простые термины из разучиваемых упражнений, объясняет их функциональный смысл и направленность воздействия на организм;</w:t>
      </w:r>
    </w:p>
    <w:p w14:paraId="03EE3007">
      <w:pPr>
        <w:pStyle w:val="19"/>
        <w:pageBreakBefore w:val="0"/>
        <w:numPr>
          <w:ilvl w:val="0"/>
          <w:numId w:val="9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14:paraId="1675B503">
      <w:pPr>
        <w:pStyle w:val="19"/>
        <w:pageBreakBefore w:val="0"/>
        <w:numPr>
          <w:ilvl w:val="0"/>
          <w:numId w:val="9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формулировать основные правила безопасного поведения на занятиях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по физической культуре;</w:t>
      </w:r>
    </w:p>
    <w:p w14:paraId="4BEE8603">
      <w:pPr>
        <w:pStyle w:val="19"/>
        <w:pageBreakBefore w:val="0"/>
        <w:numPr>
          <w:ilvl w:val="0"/>
          <w:numId w:val="9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различать упражнения по воздействию на развитие основных физических качеств и способностей человека;</w:t>
      </w:r>
    </w:p>
    <w:p w14:paraId="4C37D9DF">
      <w:pPr>
        <w:pStyle w:val="19"/>
        <w:pageBreakBefore w:val="0"/>
        <w:numPr>
          <w:ilvl w:val="0"/>
          <w:numId w:val="9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выявлять характерные ошибки при выполнении физических упражнений;определять ситуации, требующие применения правил предупреждения травматизма;</w:t>
      </w:r>
    </w:p>
    <w:p w14:paraId="734A99C2">
      <w:pPr>
        <w:pStyle w:val="19"/>
        <w:pageBreakBefore w:val="0"/>
        <w:numPr>
          <w:ilvl w:val="0"/>
          <w:numId w:val="9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определять состав спортивной одежды в зависимости от погодных условий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и условий занятий.</w:t>
      </w:r>
    </w:p>
    <w:p w14:paraId="3093E2BE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Способы физкультурной деятельности:</w:t>
      </w:r>
    </w:p>
    <w:p w14:paraId="284E3E02">
      <w:pPr>
        <w:pStyle w:val="19"/>
        <w:pageBreakBefore w:val="0"/>
        <w:numPr>
          <w:ilvl w:val="0"/>
          <w:numId w:val="10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14:paraId="4B7ECA51">
      <w:pPr>
        <w:pStyle w:val="19"/>
        <w:pageBreakBefore w:val="0"/>
        <w:numPr>
          <w:ilvl w:val="0"/>
          <w:numId w:val="10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измерять показатели развития физических качеств и способностей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по методикам программы по физической культуре (гибкость, координационно-скоростные способности);</w:t>
      </w:r>
    </w:p>
    <w:p w14:paraId="16F06BDC">
      <w:pPr>
        <w:pStyle w:val="19"/>
        <w:pageBreakBefore w:val="0"/>
        <w:numPr>
          <w:ilvl w:val="0"/>
          <w:numId w:val="10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14:paraId="0D36D0E9">
      <w:pPr>
        <w:pStyle w:val="19"/>
        <w:pageBreakBefore w:val="0"/>
        <w:numPr>
          <w:ilvl w:val="0"/>
          <w:numId w:val="10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общаться и взаимодействовать в игровой деятельности;</w:t>
      </w:r>
    </w:p>
    <w:p w14:paraId="2D331E6A">
      <w:pPr>
        <w:pStyle w:val="19"/>
        <w:pageBreakBefore w:val="0"/>
        <w:numPr>
          <w:ilvl w:val="0"/>
          <w:numId w:val="10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другое;</w:t>
      </w:r>
    </w:p>
    <w:p w14:paraId="1994E856">
      <w:pPr>
        <w:pStyle w:val="19"/>
        <w:pageBreakBefore w:val="0"/>
        <w:numPr>
          <w:ilvl w:val="0"/>
          <w:numId w:val="10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составлять, организовывать и проводить подвижные игры с элементами соревновательной деятельности.</w:t>
      </w:r>
    </w:p>
    <w:p w14:paraId="5A0D1D70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Физическое совершенствование</w:t>
      </w:r>
    </w:p>
    <w:p w14:paraId="267D5D86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Физкультурно-оздоровительная деятельность:</w:t>
      </w:r>
    </w:p>
    <w:p w14:paraId="75D52356">
      <w:pPr>
        <w:pStyle w:val="19"/>
        <w:pageBreakBefore w:val="0"/>
        <w:numPr>
          <w:ilvl w:val="0"/>
          <w:numId w:val="11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14:paraId="17AB2BC8">
      <w:pPr>
        <w:pStyle w:val="19"/>
        <w:pageBreakBefore w:val="0"/>
        <w:numPr>
          <w:ilvl w:val="0"/>
          <w:numId w:val="11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моделировать физические нагрузки для развития основных физических качеств и способностей в зависимости от уровня физической подготовленности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и эффективности динамики развития физических качеств и способностей;</w:t>
      </w:r>
    </w:p>
    <w:p w14:paraId="73F87DE3">
      <w:pPr>
        <w:pStyle w:val="19"/>
        <w:pageBreakBefore w:val="0"/>
        <w:numPr>
          <w:ilvl w:val="0"/>
          <w:numId w:val="11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14:paraId="6DB212E5">
      <w:pPr>
        <w:pStyle w:val="19"/>
        <w:pageBreakBefore w:val="0"/>
        <w:numPr>
          <w:ilvl w:val="0"/>
          <w:numId w:val="11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(в движении, лёжа, сидя, стоя);</w:t>
      </w:r>
    </w:p>
    <w:p w14:paraId="657D7A71">
      <w:pPr>
        <w:pStyle w:val="19"/>
        <w:pageBreakBefore w:val="0"/>
        <w:numPr>
          <w:ilvl w:val="0"/>
          <w:numId w:val="11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принимать на себя ответственность за результаты эффективного развития собственных физических качеств.</w:t>
      </w:r>
    </w:p>
    <w:p w14:paraId="6404FFC9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Спортивно-оздоровительная деятельность:</w:t>
      </w:r>
    </w:p>
    <w:p w14:paraId="1F26757E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осваивать и показывать универсальные умения при выполнении организующих упражнений;</w:t>
      </w:r>
    </w:p>
    <w:p w14:paraId="3FBF602F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осваивать технику выполнения спортивных упражнений;</w:t>
      </w:r>
    </w:p>
    <w:p w14:paraId="7460CF96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осваивать универсальные умения по взаимодействию в парах и группах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при разучивании специальных физических упражнений;</w:t>
      </w:r>
    </w:p>
    <w:p w14:paraId="60E75193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проявлять физические качества гибкости, координации и быстроты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при выполнении специальных физических упражнений и упражнений основной гимнастики;</w:t>
      </w:r>
    </w:p>
    <w:p w14:paraId="40DDA830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выявлять характерные ошибки при выполнении гимнастических упражнений и техники плавания;</w:t>
      </w:r>
    </w:p>
    <w:p w14:paraId="5D52C100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различать, выполнять и озвучивать строевые команды;</w:t>
      </w:r>
    </w:p>
    <w:p w14:paraId="0360D944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осваивать универсальные умения по взаимодействию в группах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при разучивании и выполнении физических упражнений;</w:t>
      </w:r>
    </w:p>
    <w:p w14:paraId="0B7ACC80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осваивать и демонстрировать технику различных стилей плавания (на выбор), выполнять плавание на скорость;</w:t>
      </w:r>
    </w:p>
    <w:p w14:paraId="4B6E633B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описывать и демонстрировать правила соревновательной деятельности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по виду спорта (на выбор);</w:t>
      </w:r>
    </w:p>
    <w:p w14:paraId="06D74881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соблюдать правила техники безопасности при занятиях физической культурой и спортом;</w:t>
      </w:r>
    </w:p>
    <w:p w14:paraId="5BDA3C51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14:paraId="6141D5C3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14:paraId="2819B4B3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осваивать технику танцевальных шагов, выполняемых индивидуально, парами, в группах;</w:t>
      </w:r>
    </w:p>
    <w:p w14:paraId="0F49066B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моделировать комплексы упражнений общей гимнастики по видам разминки (общая, партерная, у опоры);</w:t>
      </w:r>
    </w:p>
    <w:p w14:paraId="3387288B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осваивать универсальные умения в самостоятельной организации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и проведении подвижных игр, игровых заданий, спортивных эстафет;</w:t>
      </w:r>
    </w:p>
    <w:p w14:paraId="30BB47D7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осваивать универсальные умения управлять эмоциями в процессе учебной </w:t>
      </w:r>
      <w:r>
        <w:rPr>
          <w:rFonts w:hint="default" w:ascii="Times New Roman" w:hAnsi="Times New Roman" w:cs="Times New Roman"/>
          <w:sz w:val="24"/>
          <w:szCs w:val="24"/>
        </w:rPr>
        <w:br w:type="textWrapping"/>
      </w:r>
      <w:r>
        <w:rPr>
          <w:rFonts w:hint="default" w:ascii="Times New Roman" w:hAnsi="Times New Roman" w:cs="Times New Roman"/>
          <w:sz w:val="24"/>
          <w:szCs w:val="24"/>
        </w:rPr>
        <w:t>и игровой деятельности;</w:t>
      </w:r>
    </w:p>
    <w:p w14:paraId="044FDD95">
      <w:pPr>
        <w:pStyle w:val="19"/>
        <w:pageBreakBefore w:val="0"/>
        <w:numPr>
          <w:ilvl w:val="0"/>
          <w:numId w:val="12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осваивать технические действия из спортивных игр.</w:t>
      </w:r>
      <w:bookmarkStart w:id="4" w:name="_Toc101876900"/>
      <w:bookmarkEnd w:id="4"/>
    </w:p>
    <w:p w14:paraId="1B2BA880">
      <w:pPr>
        <w:pStyle w:val="19"/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i/>
          <w:sz w:val="24"/>
          <w:szCs w:val="24"/>
        </w:rPr>
      </w:pPr>
      <w:r>
        <w:rPr>
          <w:rFonts w:hint="default" w:ascii="Times New Roman" w:hAnsi="Times New Roman" w:cs="Times New Roman"/>
          <w:i/>
          <w:sz w:val="24"/>
          <w:szCs w:val="24"/>
        </w:rPr>
        <w:t>Коррекционно-развивающая деятельность:</w:t>
      </w:r>
    </w:p>
    <w:p w14:paraId="3CDB84C8">
      <w:pPr>
        <w:pStyle w:val="19"/>
        <w:pageBreakBefore w:val="0"/>
        <w:numPr>
          <w:ilvl w:val="0"/>
          <w:numId w:val="13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осваивать и демонстрировать упражнения в </w:t>
      </w:r>
      <w:r>
        <w:rPr>
          <w:rFonts w:hint="default" w:ascii="Times New Roman" w:hAnsi="Times New Roman" w:cs="Times New Roman"/>
          <w:sz w:val="24"/>
          <w:szCs w:val="24"/>
          <w:shd w:val="clear" w:color="auto" w:fill="FAFCFF"/>
        </w:rPr>
        <w:t>коррекции основных движений (пространственных, временных, ритмических характеристик в ходьбе, беге, прыжках, метании).</w:t>
      </w:r>
    </w:p>
    <w:p w14:paraId="4615669B">
      <w:pPr>
        <w:pStyle w:val="19"/>
        <w:pageBreakBefore w:val="0"/>
        <w:numPr>
          <w:ilvl w:val="0"/>
          <w:numId w:val="13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shd w:val="clear" w:color="auto" w:fill="FAFCFF"/>
        </w:rPr>
        <w:t xml:space="preserve">осваивать и демонстрировать упражнения для индивидуальной </w:t>
      </w:r>
      <w:r>
        <w:rPr>
          <w:rFonts w:hint="default" w:ascii="Times New Roman" w:hAnsi="Times New Roman" w:cs="Times New Roman"/>
          <w:sz w:val="24"/>
          <w:szCs w:val="24"/>
        </w:rPr>
        <w:t xml:space="preserve"> коррекции нарушений осанки, плоскостопия.</w:t>
      </w:r>
    </w:p>
    <w:p w14:paraId="6E50CF45">
      <w:pPr>
        <w:pStyle w:val="19"/>
        <w:pageBreakBefore w:val="0"/>
        <w:numPr>
          <w:ilvl w:val="0"/>
          <w:numId w:val="13"/>
        </w:numP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Осваивать контроль эмоций с помощью средств адаптивной физической культуры (упражнения на расслабление, игры на расслабление)</w:t>
      </w:r>
    </w:p>
    <w:p w14:paraId="65F3B7DE">
      <w:pPr>
        <w:pStyle w:val="19"/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1CE18A85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br w:type="page"/>
      </w:r>
    </w:p>
    <w:p w14:paraId="49A4AC42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 w14:paraId="65F23E2A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Тематическое планирование</w:t>
      </w:r>
    </w:p>
    <w:p w14:paraId="52BEC8F1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ind w:firstLine="708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Данное распределение по часам является примерным и может варьироваться в зависимости от  индивидуального учебного графика. При составлении рабочей программы педагог должен опираться на климатические особенностей региона, материально-техническую базу школы, психофизическое состояние, медицинские показания и противопоказания обучающихся с ЗПР. </w:t>
      </w:r>
    </w:p>
    <w:p w14:paraId="52EA36B0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bCs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Cs/>
          <w:sz w:val="24"/>
          <w:szCs w:val="24"/>
        </w:rPr>
        <w:t>Содержание разделов</w:t>
      </w:r>
    </w:p>
    <w:tbl>
      <w:tblPr>
        <w:tblStyle w:val="41"/>
        <w:tblW w:w="8930" w:type="dxa"/>
        <w:tblInd w:w="14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4112"/>
        <w:gridCol w:w="1701"/>
        <w:gridCol w:w="2662"/>
      </w:tblGrid>
      <w:tr w14:paraId="417D63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" w:type="dxa"/>
            <w:vAlign w:val="center"/>
          </w:tcPr>
          <w:p w14:paraId="09E9410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2" w:type="dxa"/>
            <w:vAlign w:val="center"/>
          </w:tcPr>
          <w:p w14:paraId="2C027B6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701" w:type="dxa"/>
            <w:vAlign w:val="center"/>
          </w:tcPr>
          <w:p w14:paraId="5398211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662" w:type="dxa"/>
            <w:vAlign w:val="center"/>
          </w:tcPr>
          <w:p w14:paraId="5012030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Контрольные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работы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(количество)</w:t>
            </w:r>
          </w:p>
        </w:tc>
      </w:tr>
      <w:tr w14:paraId="7E34A5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5" w:type="dxa"/>
            <w:vAlign w:val="center"/>
          </w:tcPr>
          <w:p w14:paraId="5BD19A1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  <w:vAlign w:val="center"/>
          </w:tcPr>
          <w:p w14:paraId="230B036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701" w:type="dxa"/>
            <w:vAlign w:val="center"/>
          </w:tcPr>
          <w:p w14:paraId="7A1C5CC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2662" w:type="dxa"/>
            <w:vAlign w:val="center"/>
          </w:tcPr>
          <w:p w14:paraId="61DD7AC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AA65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455" w:type="dxa"/>
            <w:vAlign w:val="center"/>
          </w:tcPr>
          <w:p w14:paraId="2BFB487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4112" w:type="dxa"/>
            <w:vAlign w:val="center"/>
          </w:tcPr>
          <w:p w14:paraId="51B178D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701" w:type="dxa"/>
            <w:vAlign w:val="center"/>
          </w:tcPr>
          <w:p w14:paraId="053AC9A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662" w:type="dxa"/>
            <w:vAlign w:val="center"/>
          </w:tcPr>
          <w:p w14:paraId="683C31A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E1A22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455" w:type="dxa"/>
            <w:vAlign w:val="center"/>
          </w:tcPr>
          <w:p w14:paraId="33305FD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4112" w:type="dxa"/>
            <w:vAlign w:val="center"/>
          </w:tcPr>
          <w:p w14:paraId="1FFD840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701" w:type="dxa"/>
            <w:vAlign w:val="center"/>
          </w:tcPr>
          <w:p w14:paraId="06B0B37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662" w:type="dxa"/>
            <w:vAlign w:val="center"/>
          </w:tcPr>
          <w:p w14:paraId="7307059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3267F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55" w:type="dxa"/>
            <w:vAlign w:val="center"/>
          </w:tcPr>
          <w:p w14:paraId="4A14E5B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4112" w:type="dxa"/>
            <w:vAlign w:val="center"/>
          </w:tcPr>
          <w:p w14:paraId="56E578C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Лыжная подготовка </w:t>
            </w:r>
          </w:p>
        </w:tc>
        <w:tc>
          <w:tcPr>
            <w:tcW w:w="1701" w:type="dxa"/>
            <w:vAlign w:val="center"/>
          </w:tcPr>
          <w:p w14:paraId="23A138E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662" w:type="dxa"/>
            <w:vAlign w:val="center"/>
          </w:tcPr>
          <w:p w14:paraId="1690645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77CCD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455" w:type="dxa"/>
            <w:vAlign w:val="center"/>
          </w:tcPr>
          <w:p w14:paraId="2180B71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4112" w:type="dxa"/>
            <w:vAlign w:val="center"/>
          </w:tcPr>
          <w:p w14:paraId="145D496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1701" w:type="dxa"/>
            <w:vAlign w:val="center"/>
          </w:tcPr>
          <w:p w14:paraId="1AFB683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662" w:type="dxa"/>
            <w:vAlign w:val="center"/>
          </w:tcPr>
          <w:p w14:paraId="11BB1F2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786E8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455" w:type="dxa"/>
            <w:vAlign w:val="center"/>
          </w:tcPr>
          <w:p w14:paraId="5507EFD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6 </w:t>
            </w:r>
          </w:p>
        </w:tc>
        <w:tc>
          <w:tcPr>
            <w:tcW w:w="4112" w:type="dxa"/>
            <w:vAlign w:val="center"/>
          </w:tcPr>
          <w:p w14:paraId="64CCE9A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701" w:type="dxa"/>
            <w:vAlign w:val="center"/>
          </w:tcPr>
          <w:p w14:paraId="5AABE12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62" w:type="dxa"/>
            <w:vAlign w:val="center"/>
          </w:tcPr>
          <w:p w14:paraId="4870B27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25B1F6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455" w:type="dxa"/>
            <w:vAlign w:val="center"/>
          </w:tcPr>
          <w:p w14:paraId="29C4FA1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Align w:val="center"/>
          </w:tcPr>
          <w:p w14:paraId="21D53F3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14:paraId="2D2A958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662" w:type="dxa"/>
            <w:vAlign w:val="center"/>
          </w:tcPr>
          <w:p w14:paraId="48D7476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</w:tbl>
    <w:p w14:paraId="44A70263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</w:p>
    <w:p w14:paraId="6477069F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С учетом каждого региона вместо лыжной подготовки проводятся занятия на открытом воздухе: гимнастика, легкая атлетика, игры; катание на коньках.</w:t>
      </w:r>
    </w:p>
    <w:p w14:paraId="57F8973A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76C1F025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36EE0825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7B15535C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4C444DA6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14:paraId="707378F7">
      <w:pPr>
        <w:pStyle w:val="31"/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К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АЛЕНДАРНО-ТЕМАТИЧЕСКОЕ ПЛАНИРОВАНИЕ УЧЕБНОГО КУРСА «АДАПТИВНАЯ ФИЗИЧЕСКАЯ КУЛЬТУРА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8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3AFC6D51">
      <w:pPr>
        <w:pStyle w:val="10"/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bCs/>
          <w:sz w:val="24"/>
          <w:szCs w:val="24"/>
        </w:rPr>
      </w:pPr>
      <w:bookmarkStart w:id="5" w:name="_Hlk138961962"/>
      <w:r>
        <w:rPr>
          <w:rFonts w:hint="default" w:ascii="Times New Roman" w:hAnsi="Times New Roman" w:cs="Times New Roman"/>
          <w:b/>
          <w:bCs/>
          <w:sz w:val="24"/>
          <w:szCs w:val="24"/>
          <w:shd w:val="clear" w:color="auto" w:fill="FFFFFF"/>
        </w:rPr>
        <w:t>Система оценки достижений</w:t>
      </w:r>
    </w:p>
    <w:p w14:paraId="3B4CA775">
      <w:pPr>
        <w:pStyle w:val="14"/>
        <w:pageBreakBefore w:val="0"/>
        <w:shd w:val="clear" w:color="auto" w:fill="FFFFFF"/>
        <w:tabs>
          <w:tab w:val="left" w:pos="9498"/>
          <w:tab w:val="clear" w:pos="8244"/>
          <w:tab w:val="clear" w:pos="9160"/>
        </w:tabs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40F01BEB">
      <w:pPr>
        <w:pStyle w:val="19"/>
        <w:pageBreakBefore w:val="0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0 баллов - нет фиксируемой динамики; </w:t>
      </w:r>
    </w:p>
    <w:p w14:paraId="79E5F26C">
      <w:pPr>
        <w:pStyle w:val="19"/>
        <w:pageBreakBefore w:val="0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1 балл - минимальная динамика; </w:t>
      </w:r>
    </w:p>
    <w:p w14:paraId="54DB61FF">
      <w:pPr>
        <w:pStyle w:val="19"/>
        <w:pageBreakBefore w:val="0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 балла - удовлетворительная динамика; </w:t>
      </w:r>
    </w:p>
    <w:p w14:paraId="4219962F">
      <w:pPr>
        <w:pStyle w:val="19"/>
        <w:pageBreakBefore w:val="0"/>
        <w:numPr>
          <w:ilvl w:val="0"/>
          <w:numId w:val="14"/>
        </w:numPr>
        <w:shd w:val="clear" w:color="auto" w:fill="FFFFFF"/>
        <w:tabs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 балла - значительная динамика. </w:t>
      </w:r>
    </w:p>
    <w:bookmarkEnd w:id="5"/>
    <w:p w14:paraId="55D44CC6">
      <w:pPr>
        <w:pageBreakBefore w:val="0"/>
        <w:tabs>
          <w:tab w:val="left" w:pos="870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bookmarkStart w:id="6" w:name="_heading=h.ha5t6xo5ig3n"/>
      <w:bookmarkEnd w:id="6"/>
      <w:r>
        <w:rPr>
          <w:rFonts w:hint="default" w:ascii="Times New Roman" w:hAnsi="Times New Roman" w:eastAsia="Times New Roman" w:cs="Times New Roman"/>
          <w:sz w:val="24"/>
          <w:szCs w:val="24"/>
        </w:rPr>
        <w:t>Успеваемость по предмету «Адаптивная физическая культура» в 8 классах определяется отношением обучающегося к занятиям, степенью формирования учебных умений и навыков с учётом индивидуальных возможностей, а также осуществляется учёт знаний в области гигиены, теоретических сведений по физкультуре.</w:t>
      </w:r>
    </w:p>
    <w:p w14:paraId="1B7B5073">
      <w:pPr>
        <w:pageBreakBefore w:val="0"/>
        <w:tabs>
          <w:tab w:val="left" w:pos="709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При оценке предметных результатов учитель руководствуется следующими критериями:</w:t>
      </w:r>
    </w:p>
    <w:p w14:paraId="7E56788A">
      <w:pPr>
        <w:pageBreakBefore w:val="0"/>
        <w:tabs>
          <w:tab w:val="left" w:pos="709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i/>
          <w:color w:val="00000A"/>
          <w:sz w:val="24"/>
          <w:szCs w:val="24"/>
        </w:rPr>
        <w:t>Оценка «5»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 xml:space="preserve"> ставится за верное выполнение задания. При этой оценке допускаются мелкие ошибки (не влияющие на качество и результат выполнения). К ним можно отнести неточность отталкивания, нарушение ритма, неправильное исходное положение, «заступ» при приземлении. </w:t>
      </w:r>
    </w:p>
    <w:p w14:paraId="0883EC5B">
      <w:pPr>
        <w:pageBreakBefore w:val="0"/>
        <w:tabs>
          <w:tab w:val="left" w:pos="709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i/>
          <w:color w:val="00000A"/>
          <w:sz w:val="24"/>
          <w:szCs w:val="24"/>
        </w:rPr>
        <w:t>Оценка «4»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 xml:space="preserve"> ставится, если обучающийся допускает несколько мелких или одну значительную ошибку при выполнении упражнения.</w:t>
      </w:r>
    </w:p>
    <w:p w14:paraId="76146DC8">
      <w:pPr>
        <w:pageBreakBefore w:val="0"/>
        <w:tabs>
          <w:tab w:val="left" w:pos="709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К значительным ошибкам относятся такие, которые не вызывают особого искажения структуры движений, но влияют на качество выполнения, хотя количественный показатель ненамного ниже. Примеры значительных ошибок:</w:t>
      </w:r>
    </w:p>
    <w:p w14:paraId="4848EFDD">
      <w:pPr>
        <w:pageBreakBefore w:val="0"/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09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0" w:firstLine="426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старт не из требуемого положения;</w:t>
      </w:r>
    </w:p>
    <w:p w14:paraId="7CB5F7CF">
      <w:pPr>
        <w:pageBreakBefore w:val="0"/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09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0" w:firstLine="426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отталкивание далеко от планки при выполнении прыжков в высоту, длину;</w:t>
      </w:r>
    </w:p>
    <w:p w14:paraId="5D198B5E">
      <w:pPr>
        <w:pageBreakBefore w:val="0"/>
        <w:numPr>
          <w:ilvl w:val="0"/>
          <w:numId w:val="15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709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0" w:firstLine="426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несинхронность выполнения движений.</w:t>
      </w:r>
    </w:p>
    <w:p w14:paraId="2C43E3EF">
      <w:pPr>
        <w:pageBreakBefore w:val="0"/>
        <w:tabs>
          <w:tab w:val="left" w:pos="709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i/>
          <w:color w:val="00000A"/>
          <w:sz w:val="24"/>
          <w:szCs w:val="24"/>
        </w:rPr>
        <w:t>Оценка «3»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 xml:space="preserve"> ставится, если обучающийся ученик допустил не более одной значительной ошибки и несколько мелких. Также оценку «удовлетворительно» может получить ученик, совершивший несколько грубых ошибок, но при повторных попытках улучшивший результат. Грубые ошибки – разновидность ошибок, при которых искажается техника движения, а также влияют на качество и результат выполнения упражнения.</w:t>
      </w:r>
    </w:p>
    <w:p w14:paraId="6B9C8EDB">
      <w:pPr>
        <w:pageBreakBefore w:val="0"/>
        <w:tabs>
          <w:tab w:val="left" w:pos="709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b/>
          <w:i/>
          <w:color w:val="00000A"/>
          <w:sz w:val="24"/>
          <w:szCs w:val="24"/>
        </w:rPr>
        <w:t>Оценка «2»</w:t>
      </w:r>
      <w:r>
        <w:rPr>
          <w:rFonts w:hint="default" w:ascii="Times New Roman" w:hAnsi="Times New Roman" w:eastAsia="Times New Roman" w:cs="Times New Roman"/>
          <w:b/>
          <w:i/>
          <w:color w:val="00000A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не ставится.</w:t>
      </w:r>
    </w:p>
    <w:p w14:paraId="71F8E711">
      <w:pPr>
        <w:pageBreakBefore w:val="0"/>
        <w:tabs>
          <w:tab w:val="left" w:pos="709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Не снижается оценка обучающемуся, допускающему мелкие, значительные или грубые ошибки, обусловленные его моторным развитием и избежать которых он не может физически.</w:t>
      </w:r>
    </w:p>
    <w:p w14:paraId="45FEC52A">
      <w:pPr>
        <w:pageBreakBefore w:val="0"/>
        <w:tabs>
          <w:tab w:val="left" w:pos="870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В целях реализации индивидуального и дифференцированного подхода при развитии двигательных способностей обучающиеся класса делятся на группы с учётом их двигательных и интеллектуальных способностей.</w:t>
      </w:r>
    </w:p>
    <w:p w14:paraId="4442C013">
      <w:pPr>
        <w:pageBreakBefore w:val="0"/>
        <w:tabs>
          <w:tab w:val="left" w:pos="870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В процессе обучения осуществляется контроль по усвоению тем определённого раздела программы, который будет отражать индивидуальные достижения учащихся, усвоение учебного материала за курс 8 класса, что позволяет учителю делать выводы об эффективности проводимой коррекционно-образовательной работы по адаптивной физической культуре.</w:t>
      </w:r>
    </w:p>
    <w:p w14:paraId="7F3C49C7">
      <w:pPr>
        <w:pageBreakBefore w:val="0"/>
        <w:tabs>
          <w:tab w:val="left" w:pos="870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Обязательным для учителя является контроль уровня физического развития и двигательной активности учащихся.</w:t>
      </w:r>
    </w:p>
    <w:p w14:paraId="0309A636">
      <w:pPr>
        <w:pageBreakBefore w:val="0"/>
        <w:tabs>
          <w:tab w:val="left" w:pos="870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>Два раза в год (в начале и в конце учебного года) проводится тестирование уровня физической подготовленности, чтобы иметь объективные исходные оценки на начало учебного года и в конец учебного года, отследить динамику в развитии конкретных координационных и физических качеств.</w:t>
      </w:r>
    </w:p>
    <w:p w14:paraId="09943167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i/>
          <w:sz w:val="24"/>
          <w:szCs w:val="24"/>
        </w:rPr>
      </w:pP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>Тесты для обучающихся в 8 классе</w:t>
      </w:r>
    </w:p>
    <w:p w14:paraId="47DD498A">
      <w:pPr>
        <w:pageBreakBefore w:val="0"/>
        <w:numPr>
          <w:ilvl w:val="0"/>
          <w:numId w:val="1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870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0" w:firstLine="426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бег 60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м;</w:t>
      </w:r>
    </w:p>
    <w:p w14:paraId="2FF94EC3">
      <w:pPr>
        <w:pageBreakBefore w:val="0"/>
        <w:numPr>
          <w:ilvl w:val="0"/>
          <w:numId w:val="1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870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0" w:firstLine="426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прыжок в длину с места;</w:t>
      </w:r>
    </w:p>
    <w:p w14:paraId="2CA56B1B">
      <w:pPr>
        <w:pageBreakBefore w:val="0"/>
        <w:numPr>
          <w:ilvl w:val="0"/>
          <w:numId w:val="1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870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0" w:firstLine="426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сгибание и разгибание рук, в упоре лёжа (м); поднимание туловища из виса лёжа на перекладине (д);</w:t>
      </w:r>
    </w:p>
    <w:p w14:paraId="13299D2A">
      <w:pPr>
        <w:pageBreakBefore w:val="0"/>
        <w:numPr>
          <w:ilvl w:val="0"/>
          <w:numId w:val="1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870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0" w:firstLine="426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наклон вперёд из положения, стоя с прямыми ногами на полу;</w:t>
      </w:r>
    </w:p>
    <w:p w14:paraId="42044647">
      <w:pPr>
        <w:pageBreakBefore w:val="0"/>
        <w:numPr>
          <w:ilvl w:val="0"/>
          <w:numId w:val="1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870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0" w:firstLine="426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смешанное передвижение на 500 м;</w:t>
      </w:r>
    </w:p>
    <w:p w14:paraId="0D5C502A">
      <w:pPr>
        <w:pageBreakBefore w:val="0"/>
        <w:numPr>
          <w:ilvl w:val="0"/>
          <w:numId w:val="16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870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left="0" w:firstLine="426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поднимание туловища, лёжа на спине, руки скрестно на плечи.</w:t>
      </w:r>
    </w:p>
    <w:p w14:paraId="01F5AB01">
      <w:pPr>
        <w:pageBreakBefore w:val="0"/>
        <w:tabs>
          <w:tab w:val="left" w:pos="870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При оценке выполнения тестов обучающимися с лёгкой умственной отсталостью (вариант 1) учитель применяет особый подход при принятии учебных нормативов и использует адаптированные критерии, разрабатываемые индивидуально (или дифференцированно) с учётом двигательных и интеллектуальных возможностей обучающихся конкретного класса.  Возрастных нормативов для обучающихся с умственной отсталостью нет. Учитель руководствуется планируемыми результатами освоения программы по предмету  и ориентируется на возможности обучающихся с достаточным и минимальным уровнем освоения учебного материала. </w:t>
      </w:r>
    </w:p>
    <w:p w14:paraId="11CEC9F6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i/>
          <w:sz w:val="24"/>
          <w:szCs w:val="24"/>
        </w:rPr>
      </w:pP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 xml:space="preserve">Адаптированные учебные нормативы и испытания (тесты) </w:t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br w:type="textWrapping"/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 xml:space="preserve">усвоения физических умений, развития физических качеств </w:t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br w:type="textWrapping"/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>у обучающихся 8 класса</w:t>
      </w:r>
    </w:p>
    <w:p w14:paraId="2025B6B6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Обучающиеся, допущенные к занятиям адаптивной физической культурой по состоянию здоровья, проходят два раза в год испытания (тесты). Для каждой возрастной ступени разработаны нормативы с учётом возможностей дифференцированных групп обучающихся. </w:t>
      </w:r>
    </w:p>
    <w:p w14:paraId="19AE6BCB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1. </w:t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>Цель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проведения тестов </w:t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>в начале учебного года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: определение функционального состояния обучающихся, уровня физического развития.</w:t>
      </w:r>
    </w:p>
    <w:p w14:paraId="782CE8BD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2. </w:t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>Цель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проведения тестов </w:t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>в конце учебного года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: отслеживание динамики усвоения умений, навыков и уровня физической подготовленности.</w:t>
      </w:r>
    </w:p>
    <w:p w14:paraId="7DFEC7DC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u w:val="single"/>
        </w:rPr>
        <w:t>Место проведения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>: спортивная площадка, спортивный зал.</w:t>
      </w:r>
    </w:p>
    <w:p w14:paraId="63ED6BCC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u w:val="single"/>
        </w:rPr>
        <w:t>Оборудование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: спортивная форма, секундомер, гимнастический коврик, рулетка, свисток, флажок. </w:t>
      </w:r>
    </w:p>
    <w:p w14:paraId="219D22A8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sz w:val="24"/>
          <w:szCs w:val="24"/>
          <w:u w:val="single"/>
        </w:rPr>
        <w:t>Проведение: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 после предварительной подготовки организма, учитель даёт инструкцию по выполнению предстоящего теста, затем вызывает по одному (два) обучающемуся для сдачи определённого вида испытания.</w:t>
      </w:r>
    </w:p>
    <w:p w14:paraId="34C576F2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i/>
          <w:sz w:val="24"/>
          <w:szCs w:val="24"/>
        </w:rPr>
      </w:pP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 xml:space="preserve">Действия, которые оцениваются при выполнении испытаний (тестов) у обучающихся </w:t>
      </w:r>
      <w:r>
        <w:rPr>
          <w:rFonts w:hint="default" w:ascii="Times New Roman" w:hAnsi="Times New Roman" w:eastAsia="Times New Roman" w:cs="Times New Roman"/>
          <w:i/>
          <w:sz w:val="24"/>
          <w:szCs w:val="24"/>
          <w:u w:val="single"/>
        </w:rPr>
        <w:t>с достаточным</w:t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 xml:space="preserve"> уровнем освоения планируемых результатов: </w:t>
      </w:r>
    </w:p>
    <w:p w14:paraId="4700A30E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1. Бег на 60 м: пробежать расстояние с максимальной скоростью, за наименьшее время.</w:t>
      </w:r>
    </w:p>
    <w:p w14:paraId="5DD523A7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2. Прыжок в длину с места толчком двумя ногами: выполнить прыжок вперёд на максимальное расстояние, не заступая носками на черту и приземлиться на две ноги. </w:t>
      </w:r>
    </w:p>
    <w:p w14:paraId="0DF8190D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3. Сгибание и разгибание рук, в упоре лёжа на полу – отжаться от пола максимальное количество раз. </w:t>
      </w:r>
    </w:p>
    <w:p w14:paraId="65DC3F68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4. Подтягивание из виса лёжа на перекладине (девочки): подтянуться максимальное количество раз.</w:t>
      </w:r>
    </w:p>
    <w:p w14:paraId="560C9163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5. Наклон вперёд из положения, стоя с прямыми ногами на полу: </w:t>
      </w:r>
    </w:p>
    <w:p w14:paraId="5BF73B09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а) касание ладонями пола; б) пальцами рук пола; в) нижней части голени, не сгибая колени. </w:t>
      </w:r>
    </w:p>
    <w:p w14:paraId="120E1CE7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6. Поднимание туловища из положения, лёжа на спине, руки на затылке (оптимальное количество раз за 1 мин.).</w:t>
      </w:r>
    </w:p>
    <w:p w14:paraId="01CC54A8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7. Преодолеть расстояние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71CE67D0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i/>
          <w:sz w:val="24"/>
          <w:szCs w:val="24"/>
        </w:rPr>
      </w:pP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 xml:space="preserve">Действия, которые оцениваются при выполнении испытаний (тестов) у обучающихся с </w:t>
      </w:r>
      <w:r>
        <w:rPr>
          <w:rFonts w:hint="default" w:ascii="Times New Roman" w:hAnsi="Times New Roman" w:eastAsia="Times New Roman" w:cs="Times New Roman"/>
          <w:i/>
          <w:sz w:val="24"/>
          <w:szCs w:val="24"/>
          <w:u w:val="single"/>
        </w:rPr>
        <w:t>минимальным</w:t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 xml:space="preserve"> уровнем освоения планируемых результатов: </w:t>
      </w:r>
    </w:p>
    <w:p w14:paraId="72C786A8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1. Бег 60 м: пробежать расстояние в среднем темпе, с правильной постановкой стоп, в ходе передвижения – правильное сочетание рук и ног, не задерживая дыхание.</w:t>
      </w:r>
    </w:p>
    <w:p w14:paraId="6B074BAE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2. Прыжок в длину с места толчком двумя ногами: по возможности выполнить прыжок в длину, не заступая носками за линию с правильным взмахом рук и мягко приземлиться на две ноги.</w:t>
      </w:r>
    </w:p>
    <w:p w14:paraId="5F3142D0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3. Наклон вперёд из положения, стоя с прямыми ногами на полу: по возможности выполнить наклон с касанием пальцами рук пола, нижней части голени с наименьшим сгибанием колен.</w:t>
      </w:r>
    </w:p>
    <w:p w14:paraId="1225C446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>4. Поднимание туловища из положения, лёжа на спине, руки скрестно на плечи (количество раз 30 сек - 1 мин.), по необходимости – с помощью рук.</w:t>
      </w:r>
    </w:p>
    <w:p w14:paraId="3A0B8157">
      <w:pPr>
        <w:pageBreakBefore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0"/>
          <w:sz w:val="24"/>
          <w:szCs w:val="24"/>
        </w:rPr>
        <w:t xml:space="preserve">5. Бег в медленном, среднем темпе на 500 м без учёта времени, допускается по необходимости комбинированное передвижение (чередование бега и ходьбы) без учёта времени. </w:t>
      </w:r>
    </w:p>
    <w:p w14:paraId="063D69B9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i/>
          <w:sz w:val="24"/>
          <w:szCs w:val="24"/>
        </w:rPr>
      </w:pP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 xml:space="preserve">Учебные нормативы* и испытания (тесты) </w:t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br w:type="textWrapping"/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 xml:space="preserve">развития физических качеств, усвоения умений, навыков </w:t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br w:type="textWrapping"/>
      </w:r>
      <w:r>
        <w:rPr>
          <w:rFonts w:hint="default" w:ascii="Times New Roman" w:hAnsi="Times New Roman" w:eastAsia="Times New Roman" w:cs="Times New Roman"/>
          <w:i/>
          <w:sz w:val="24"/>
          <w:szCs w:val="24"/>
        </w:rPr>
        <w:t>по адаптивной физической культуре</w:t>
      </w:r>
      <w:r>
        <w:rPr>
          <w:rFonts w:hint="default" w:ascii="Times New Roman" w:hAnsi="Times New Roman" w:eastAsia="Times New Roman" w:cs="Times New Roman"/>
          <w:i/>
          <w:color w:val="000000"/>
          <w:sz w:val="24"/>
          <w:szCs w:val="24"/>
        </w:rPr>
        <w:t>(8 класс)</w:t>
      </w:r>
    </w:p>
    <w:tbl>
      <w:tblPr>
        <w:tblStyle w:val="43"/>
        <w:tblW w:w="9322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432"/>
        <w:gridCol w:w="1003"/>
        <w:gridCol w:w="1025"/>
        <w:gridCol w:w="1027"/>
        <w:gridCol w:w="1026"/>
        <w:gridCol w:w="1026"/>
        <w:gridCol w:w="1123"/>
      </w:tblGrid>
      <w:tr w14:paraId="6183B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502F7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№ п./п.</w:t>
            </w:r>
          </w:p>
          <w:p w14:paraId="19406B5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63772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Виды испытаний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(тесты)</w:t>
            </w:r>
          </w:p>
        </w:tc>
        <w:tc>
          <w:tcPr>
            <w:tcW w:w="62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1BDDE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Показатели</w:t>
            </w:r>
          </w:p>
          <w:p w14:paraId="7CF08D8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879AE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268832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07287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Учащиеся</w:t>
            </w:r>
          </w:p>
        </w:tc>
        <w:tc>
          <w:tcPr>
            <w:tcW w:w="30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C2F8A5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31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42712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Девочки</w:t>
            </w:r>
          </w:p>
        </w:tc>
      </w:tr>
      <w:tr w14:paraId="1161A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B81906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B146C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FE687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8FF85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3861E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45E0F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43A148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0D5BD0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«5»</w:t>
            </w:r>
          </w:p>
        </w:tc>
      </w:tr>
      <w:tr w14:paraId="62AA4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2CAD7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89967A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Бег 60 м. (сек.)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C952D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9,8 и больше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8971B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9,7/9,5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E5121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9,4/9,0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361C7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12,6 и больше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419DE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12,5-12,0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A56056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11,9/11,3</w:t>
            </w:r>
          </w:p>
        </w:tc>
      </w:tr>
      <w:tr w14:paraId="44F6F3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52B7A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0CD0D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Поднимание туловища из положения, лёжа на спине (количество раз за 1м.)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E6FBF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24/20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A4316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29/25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11AE3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35/30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F9A07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15/12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37867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22/16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EE2B1A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35/23</w:t>
            </w:r>
          </w:p>
        </w:tc>
      </w:tr>
      <w:tr w14:paraId="63791B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57F48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67BDA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Прыжок в длину с места толчком двумя ногами (см.)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D2C94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145/135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F698B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170/146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D8B23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190/171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F6C00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125/120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21657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150/126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90F75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170/151</w:t>
            </w:r>
          </w:p>
        </w:tc>
      </w:tr>
      <w:tr w14:paraId="47864F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9E499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17869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Сгибание и разгибание рук  в упоре лёжа на полу (количество раз)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F7E46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9/7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1D1B8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15/10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7E0E0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19/16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51DC0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8/5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5670F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9/6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AE334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12/8</w:t>
            </w:r>
          </w:p>
        </w:tc>
      </w:tr>
      <w:tr w14:paraId="41E746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4EFAD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5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E6BE4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Наклон вперёд из и.п. стоя с прямыми ногами на гимнастической скамейке (см ниже уровня скамейки)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249EA0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+4</w:t>
            </w:r>
          </w:p>
        </w:tc>
        <w:tc>
          <w:tcPr>
            <w:tcW w:w="1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4791C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+7</w:t>
            </w:r>
          </w:p>
        </w:tc>
        <w:tc>
          <w:tcPr>
            <w:tcW w:w="1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D855C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+11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0B0DB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+5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07210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+10</w:t>
            </w:r>
          </w:p>
        </w:tc>
        <w:tc>
          <w:tcPr>
            <w:tcW w:w="11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394815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+15</w:t>
            </w:r>
          </w:p>
        </w:tc>
      </w:tr>
      <w:tr w14:paraId="135EE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02586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6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A5746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Бег на 500 м</w:t>
            </w:r>
          </w:p>
        </w:tc>
        <w:tc>
          <w:tcPr>
            <w:tcW w:w="62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808CF6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Без учета времени</w:t>
            </w:r>
          </w:p>
        </w:tc>
      </w:tr>
    </w:tbl>
    <w:p w14:paraId="33A38D3E">
      <w:pPr>
        <w:pageBreakBefore w:val="0"/>
        <w:tabs>
          <w:tab w:val="left" w:pos="709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b/>
          <w:color w:val="00000A"/>
          <w:sz w:val="24"/>
          <w:szCs w:val="24"/>
        </w:rPr>
      </w:pPr>
    </w:p>
    <w:p w14:paraId="3505340F">
      <w:pPr>
        <w:pageBreakBefore w:val="0"/>
        <w:tabs>
          <w:tab w:val="left" w:pos="709"/>
        </w:tabs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</w:pPr>
      <w:r>
        <w:rPr>
          <w:rFonts w:hint="default" w:ascii="Times New Roman" w:hAnsi="Times New Roman" w:eastAsia="Times New Roman" w:cs="Times New Roman"/>
          <w:color w:val="00000A"/>
          <w:sz w:val="24"/>
          <w:szCs w:val="24"/>
        </w:rPr>
        <w:t>*данные нормативы являются относительными и усреднёнными и требуют корректировки (адаптации) с учётом уровня психофизического развития и подготовленности обучающихся конкретного класса</w:t>
      </w:r>
    </w:p>
    <w:p w14:paraId="7727D13F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br w:type="page"/>
      </w:r>
    </w:p>
    <w:p w14:paraId="0F1ECD36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  <w:sectPr>
          <w:footerReference r:id="rId5" w:type="default"/>
          <w:pgSz w:w="11906" w:h="16838"/>
          <w:pgMar w:top="1134" w:right="1418" w:bottom="1701" w:left="1418" w:header="709" w:footer="709" w:gutter="0"/>
          <w:pgNumType w:start="1"/>
          <w:cols w:space="720" w:num="1"/>
          <w:titlePg/>
        </w:sectPr>
      </w:pPr>
    </w:p>
    <w:p w14:paraId="7FF748F2">
      <w:pPr>
        <w:pStyle w:val="2"/>
        <w:pageBreakBefore w:val="0"/>
        <w:numPr>
          <w:ilvl w:val="0"/>
          <w:numId w:val="0"/>
        </w:numPr>
        <w:kinsoku/>
        <w:wordWrap/>
        <w:overflowPunct/>
        <w:topLinePunct w:val="0"/>
        <w:bidi w:val="0"/>
        <w:adjustRightInd w:val="0"/>
        <w:snapToGrid w:val="0"/>
        <w:spacing w:before="0" w:afterAutospacing="0" w:line="240" w:lineRule="auto"/>
        <w:ind w:left="360" w:leftChars="0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  <w:bookmarkStart w:id="7" w:name="_heading=h.1fob9te" w:colFirst="0" w:colLast="0"/>
      <w:bookmarkEnd w:id="7"/>
      <w:bookmarkStart w:id="8" w:name="_Toc144137855"/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</w:rPr>
        <w:t>ТЕМАТИЧЕСКОЕ ПЛАНИРОВАНИЕ</w:t>
      </w:r>
      <w:bookmarkEnd w:id="8"/>
      <w:r>
        <w:rPr>
          <w:rFonts w:hint="default" w:ascii="Times New Roman" w:hAnsi="Times New Roman" w:eastAsia="Times New Roman" w:cs="Times New Roman"/>
          <w:b/>
          <w:color w:val="000000"/>
          <w:sz w:val="24"/>
          <w:szCs w:val="24"/>
          <w:lang w:val="ru-RU"/>
        </w:rPr>
        <w:t xml:space="preserve"> «Адаптивная физическая культура» 8 класс</w:t>
      </w:r>
    </w:p>
    <w:tbl>
      <w:tblPr>
        <w:tblStyle w:val="44"/>
        <w:tblW w:w="15274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2097"/>
        <w:gridCol w:w="708"/>
        <w:gridCol w:w="2975"/>
        <w:gridCol w:w="2834"/>
        <w:gridCol w:w="2693"/>
        <w:gridCol w:w="1559"/>
        <w:gridCol w:w="1700"/>
      </w:tblGrid>
      <w:tr w14:paraId="56179E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tblHeader/>
        </w:trPr>
        <w:tc>
          <w:tcPr>
            <w:tcW w:w="708" w:type="dxa"/>
            <w:vMerge w:val="restart"/>
            <w:shd w:val="clear" w:color="auto" w:fill="D7D7D7" w:themeFill="background1" w:themeFillShade="D8"/>
            <w:vAlign w:val="center"/>
          </w:tcPr>
          <w:p w14:paraId="6862C8C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097" w:type="dxa"/>
            <w:vMerge w:val="restart"/>
            <w:shd w:val="clear" w:color="auto" w:fill="D7D7D7" w:themeFill="background1" w:themeFillShade="D8"/>
            <w:vAlign w:val="center"/>
          </w:tcPr>
          <w:p w14:paraId="2690E70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Тема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  <w:t>предмета</w:t>
            </w:r>
          </w:p>
        </w:tc>
        <w:tc>
          <w:tcPr>
            <w:tcW w:w="708" w:type="dxa"/>
            <w:vMerge w:val="restart"/>
            <w:shd w:val="clear" w:color="auto" w:fill="D7D7D7" w:themeFill="background1" w:themeFillShade="D8"/>
            <w:textDirection w:val="btLr"/>
            <w:vAlign w:val="center"/>
          </w:tcPr>
          <w:p w14:paraId="03FF9DB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113" w:right="113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  <w:t>Кол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  <w:lang w:val="en-US"/>
              </w:rPr>
              <w:t>-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во </w:t>
            </w:r>
          </w:p>
          <w:p w14:paraId="38108F2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113" w:right="113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  <w:t>часов</w:t>
            </w:r>
          </w:p>
        </w:tc>
        <w:tc>
          <w:tcPr>
            <w:tcW w:w="2975" w:type="dxa"/>
            <w:vMerge w:val="restart"/>
            <w:shd w:val="clear" w:color="auto" w:fill="D7D7D7" w:themeFill="background1" w:themeFillShade="D8"/>
            <w:vAlign w:val="center"/>
          </w:tcPr>
          <w:p w14:paraId="5E5208C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  <w:t xml:space="preserve">Программное </w:t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  <w:t>содержание</w:t>
            </w:r>
          </w:p>
        </w:tc>
        <w:tc>
          <w:tcPr>
            <w:tcW w:w="5527" w:type="dxa"/>
            <w:gridSpan w:val="2"/>
            <w:shd w:val="clear" w:color="auto" w:fill="D7D7D7" w:themeFill="background1" w:themeFillShade="D8"/>
            <w:vAlign w:val="center"/>
          </w:tcPr>
          <w:p w14:paraId="5817598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  <w:t>Дифференциация видов деятельности</w:t>
            </w:r>
          </w:p>
        </w:tc>
        <w:tc>
          <w:tcPr>
            <w:tcW w:w="1559" w:type="dxa"/>
            <w:vMerge w:val="restart"/>
            <w:shd w:val="clear" w:color="auto" w:fill="D7D7D7" w:themeFill="background1" w:themeFillShade="D8"/>
          </w:tcPr>
          <w:p w14:paraId="4FA6243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  <w:t>План</w:t>
            </w:r>
          </w:p>
        </w:tc>
        <w:tc>
          <w:tcPr>
            <w:tcW w:w="1700" w:type="dxa"/>
            <w:vMerge w:val="restart"/>
            <w:shd w:val="clear" w:color="auto" w:fill="D7D7D7" w:themeFill="background1" w:themeFillShade="D8"/>
          </w:tcPr>
          <w:p w14:paraId="11A5AEF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sz w:val="22"/>
                <w:szCs w:val="22"/>
              </w:rPr>
              <w:t>Факт</w:t>
            </w:r>
          </w:p>
        </w:tc>
      </w:tr>
      <w:tr w14:paraId="307BB5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tblHeader/>
        </w:trPr>
        <w:tc>
          <w:tcPr>
            <w:tcW w:w="708" w:type="dxa"/>
            <w:vMerge w:val="continue"/>
            <w:vAlign w:val="center"/>
          </w:tcPr>
          <w:p w14:paraId="704485BA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2097" w:type="dxa"/>
            <w:vMerge w:val="continue"/>
            <w:vAlign w:val="center"/>
          </w:tcPr>
          <w:p w14:paraId="3208D328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vMerge w:val="continue"/>
            <w:vAlign w:val="center"/>
          </w:tcPr>
          <w:p w14:paraId="64A6FD9C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2975" w:type="dxa"/>
            <w:vMerge w:val="continue"/>
            <w:vAlign w:val="center"/>
          </w:tcPr>
          <w:p w14:paraId="55D5DAA3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2834" w:type="dxa"/>
            <w:shd w:val="clear" w:color="auto" w:fill="D7D7D7" w:themeFill="background1" w:themeFillShade="D8"/>
            <w:vAlign w:val="center"/>
          </w:tcPr>
          <w:p w14:paraId="4D235CB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/>
                <w:i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sz w:val="22"/>
                <w:szCs w:val="22"/>
              </w:rPr>
              <w:t>Минимальныйуровень</w:t>
            </w:r>
          </w:p>
        </w:tc>
        <w:tc>
          <w:tcPr>
            <w:tcW w:w="2693" w:type="dxa"/>
            <w:shd w:val="clear" w:color="auto" w:fill="D7D7D7" w:themeFill="background1" w:themeFillShade="D8"/>
            <w:vAlign w:val="center"/>
          </w:tcPr>
          <w:p w14:paraId="7DB2E1B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i/>
                <w:iCs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sz w:val="22"/>
                <w:szCs w:val="22"/>
              </w:rPr>
              <w:t>Достаточный уровень</w:t>
            </w:r>
          </w:p>
        </w:tc>
        <w:tc>
          <w:tcPr>
            <w:tcW w:w="1559" w:type="dxa"/>
            <w:vMerge w:val="continue"/>
          </w:tcPr>
          <w:p w14:paraId="3ABD9E7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vMerge w:val="continue"/>
          </w:tcPr>
          <w:p w14:paraId="03A8E15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14:paraId="7821F5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015" w:type="dxa"/>
            <w:gridSpan w:val="6"/>
            <w:vAlign w:val="center"/>
          </w:tcPr>
          <w:p w14:paraId="208B978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2"/>
                <w:szCs w:val="22"/>
              </w:rPr>
              <w:t xml:space="preserve">Легкая атлетика– 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2"/>
                <w:szCs w:val="22"/>
                <w:lang w:val="ru-RU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2"/>
                <w:szCs w:val="22"/>
              </w:rPr>
              <w:t xml:space="preserve"> час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2"/>
                <w:szCs w:val="22"/>
                <w:lang w:val="ru-RU"/>
              </w:rPr>
              <w:t>а</w:t>
            </w:r>
          </w:p>
        </w:tc>
        <w:tc>
          <w:tcPr>
            <w:tcW w:w="1559" w:type="dxa"/>
          </w:tcPr>
          <w:p w14:paraId="4CAF58B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ABC53E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2"/>
                <w:szCs w:val="22"/>
              </w:rPr>
            </w:pPr>
          </w:p>
        </w:tc>
      </w:tr>
      <w:tr w14:paraId="5EDBA9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8" w:hRule="atLeast"/>
        </w:trPr>
        <w:tc>
          <w:tcPr>
            <w:tcW w:w="708" w:type="dxa"/>
          </w:tcPr>
          <w:p w14:paraId="547D16E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2097" w:type="dxa"/>
          </w:tcPr>
          <w:p w14:paraId="1A941D3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Инструктаж по техники безопасности на уроках легкой атлетики. </w:t>
            </w:r>
          </w:p>
          <w:p w14:paraId="49D9A51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Бег с переменной скоростью до 5 мин </w:t>
            </w:r>
          </w:p>
        </w:tc>
        <w:tc>
          <w:tcPr>
            <w:tcW w:w="708" w:type="dxa"/>
          </w:tcPr>
          <w:p w14:paraId="2D3F65E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</w:tcPr>
          <w:p w14:paraId="7CE1565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Беседа по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>техники безопасности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 на занятиях легкой атлетикой. </w:t>
            </w:r>
          </w:p>
          <w:p w14:paraId="2692687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Выполнение упражнений в ходьбе в определенном темпе с выполнением заданий.</w:t>
            </w:r>
          </w:p>
          <w:p w14:paraId="463CE9C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Определение значимости развития физических качеств средствами легкой атлетики в трудовой деятельности человека.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 Выполнение ходьбы с заданиями.</w:t>
            </w:r>
          </w:p>
          <w:p w14:paraId="23DD9A1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Выполнение бега легко и свободно, не задерживая дыхание.</w:t>
            </w:r>
          </w:p>
        </w:tc>
        <w:tc>
          <w:tcPr>
            <w:tcW w:w="2834" w:type="dxa"/>
          </w:tcPr>
          <w:p w14:paraId="7270069E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Слушают инструктаж о правилах поведения на уроках легкой атлетики, обосновывают значимость развития физических качеств средствами легкой атлетики в трудовой деятельности и жизни человека (при необходимости, с помощью учителя, по наводящим вопросам). </w:t>
            </w:r>
          </w:p>
          <w:p w14:paraId="423CBD8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Выполняют ходьбу с заданиями. Выполняют бег с переменной скоростью до 4 мин.</w:t>
            </w:r>
          </w:p>
        </w:tc>
        <w:tc>
          <w:tcPr>
            <w:tcW w:w="2693" w:type="dxa"/>
          </w:tcPr>
          <w:p w14:paraId="7F0065DA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Слушают инструктаж о правилах поведения на уроках легкой атлетики обосновывают значимость развития физических качеств средствами легкой атлетики в трудовой деятельности и жизни человека. </w:t>
            </w:r>
          </w:p>
          <w:p w14:paraId="62FB1547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Выполняют ходьбу с заданиями. Выполняют бег с переменной скоростью до 5 мин.</w:t>
            </w:r>
          </w:p>
        </w:tc>
        <w:tc>
          <w:tcPr>
            <w:tcW w:w="1559" w:type="dxa"/>
          </w:tcPr>
          <w:p w14:paraId="0B1EFD0A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59D6788D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</w:p>
        </w:tc>
      </w:tr>
      <w:tr w14:paraId="588E6D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708" w:type="dxa"/>
          </w:tcPr>
          <w:p w14:paraId="7F399C9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2</w:t>
            </w:r>
          </w:p>
        </w:tc>
        <w:tc>
          <w:tcPr>
            <w:tcW w:w="2097" w:type="dxa"/>
          </w:tcPr>
          <w:p w14:paraId="324C4E6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Медленный бег с преодолением препятствий</w:t>
            </w:r>
          </w:p>
        </w:tc>
        <w:tc>
          <w:tcPr>
            <w:tcW w:w="708" w:type="dxa"/>
          </w:tcPr>
          <w:p w14:paraId="559C48A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</w:tcPr>
          <w:p w14:paraId="3A2DDC4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Выполнение упражнений в ходьбе в определенном темпе с выполнением заданий.</w:t>
            </w:r>
          </w:p>
          <w:p w14:paraId="4DB9549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Выполнение запрыгивания на препятствие.</w:t>
            </w:r>
          </w:p>
          <w:p w14:paraId="76BE511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Метание мяча в вертикальную цель</w:t>
            </w:r>
          </w:p>
        </w:tc>
        <w:tc>
          <w:tcPr>
            <w:tcW w:w="2834" w:type="dxa"/>
          </w:tcPr>
          <w:p w14:paraId="6783F26E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Выполняют ходьбу с заданиями по инструкции учителя.</w:t>
            </w:r>
          </w:p>
          <w:p w14:paraId="37DE5E55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Выполняют бег с преодолением препятствий (высота 10-30 см).</w:t>
            </w:r>
          </w:p>
          <w:p w14:paraId="700E01A3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Выполняют метание мяча в вертикальную цель</w:t>
            </w:r>
          </w:p>
        </w:tc>
        <w:tc>
          <w:tcPr>
            <w:tcW w:w="2693" w:type="dxa"/>
          </w:tcPr>
          <w:p w14:paraId="5708BE91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Выполняют ходьбу с заданиями.</w:t>
            </w:r>
          </w:p>
          <w:p w14:paraId="5C2B2B06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Выполняют бег с преодолением препятствий (высота 30-40 см).</w:t>
            </w:r>
          </w:p>
          <w:p w14:paraId="60AADA7C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Выполняют метание мяча в вертикальную цель</w:t>
            </w:r>
          </w:p>
        </w:tc>
        <w:tc>
          <w:tcPr>
            <w:tcW w:w="1559" w:type="dxa"/>
          </w:tcPr>
          <w:p w14:paraId="672E54A5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074B0AD8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</w:p>
        </w:tc>
      </w:tr>
      <w:tr w14:paraId="099E4A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708" w:type="dxa"/>
          </w:tcPr>
          <w:p w14:paraId="61B5195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2097" w:type="dxa"/>
            <w:shd w:val="clear" w:color="auto" w:fill="auto"/>
            <w:vAlign w:val="top"/>
          </w:tcPr>
          <w:p w14:paraId="782EA3A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Равномерный бег 500 м</w:t>
            </w:r>
          </w:p>
        </w:tc>
        <w:tc>
          <w:tcPr>
            <w:tcW w:w="708" w:type="dxa"/>
            <w:shd w:val="clear" w:color="auto" w:fill="auto"/>
            <w:vAlign w:val="top"/>
          </w:tcPr>
          <w:p w14:paraId="3438A25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  <w:shd w:val="clear" w:color="auto" w:fill="auto"/>
            <w:vAlign w:val="top"/>
          </w:tcPr>
          <w:p w14:paraId="568CB88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Выполнение специально- беговых упражнений.</w:t>
            </w:r>
          </w:p>
          <w:p w14:paraId="2D896D6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Выполнение бега на средние дистанции, распределяя свои силы в беге на дистанции.</w:t>
            </w:r>
          </w:p>
          <w:p w14:paraId="36E163C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>Метание мяча на дальность</w:t>
            </w:r>
          </w:p>
        </w:tc>
        <w:tc>
          <w:tcPr>
            <w:tcW w:w="2834" w:type="dxa"/>
            <w:shd w:val="clear" w:color="auto" w:fill="auto"/>
            <w:vAlign w:val="top"/>
          </w:tcPr>
          <w:p w14:paraId="603D657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Выполняют беговые упражнения.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Выполняют кроссовый бег до 300 м (допускается смешанное передвижение).</w:t>
            </w:r>
          </w:p>
          <w:p w14:paraId="02789E7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>Метание мяча на дальность</w:t>
            </w:r>
          </w:p>
        </w:tc>
        <w:tc>
          <w:tcPr>
            <w:tcW w:w="2693" w:type="dxa"/>
            <w:shd w:val="clear" w:color="auto" w:fill="auto"/>
            <w:vAlign w:val="top"/>
          </w:tcPr>
          <w:p w14:paraId="2E6FE17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Выполняют беговые упражнения.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Выполняют кроссовый бег до 300 м (девочки), на дистанцию 500 м (мальчики).</w:t>
            </w:r>
          </w:p>
          <w:p w14:paraId="3E431C8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>Метание мяча на дальность</w:t>
            </w:r>
          </w:p>
        </w:tc>
        <w:tc>
          <w:tcPr>
            <w:tcW w:w="1559" w:type="dxa"/>
          </w:tcPr>
          <w:p w14:paraId="5F54FF91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0A1E361D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</w:p>
        </w:tc>
      </w:tr>
      <w:tr w14:paraId="1C68C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708" w:type="dxa"/>
          </w:tcPr>
          <w:p w14:paraId="6A8A63E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2097" w:type="dxa"/>
            <w:shd w:val="clear" w:color="auto" w:fill="auto"/>
            <w:vAlign w:val="top"/>
          </w:tcPr>
          <w:p w14:paraId="63A75C6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Метание набивного мяча (2-3 кг) двумя руками снизу, из-за головы, через голову</w:t>
            </w:r>
          </w:p>
        </w:tc>
        <w:tc>
          <w:tcPr>
            <w:tcW w:w="708" w:type="dxa"/>
            <w:shd w:val="clear" w:color="auto" w:fill="auto"/>
            <w:vAlign w:val="top"/>
          </w:tcPr>
          <w:p w14:paraId="3E57F2C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  <w:shd w:val="clear" w:color="auto" w:fill="auto"/>
            <w:vAlign w:val="top"/>
          </w:tcPr>
          <w:p w14:paraId="4016F7B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Выполнение специально-  беговых упражнений.</w:t>
            </w:r>
          </w:p>
          <w:p w14:paraId="36436AA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Выполнение бега 60 м с ускорением и на время.</w:t>
            </w:r>
          </w:p>
          <w:p w14:paraId="1276187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Выполнение броска набивного мяча, согласовывая движения рук и туловища</w:t>
            </w:r>
          </w:p>
        </w:tc>
        <w:tc>
          <w:tcPr>
            <w:tcW w:w="2834" w:type="dxa"/>
            <w:shd w:val="clear" w:color="auto" w:fill="auto"/>
            <w:vAlign w:val="top"/>
          </w:tcPr>
          <w:p w14:paraId="504F0B03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1-2 кг)</w:t>
            </w:r>
          </w:p>
        </w:tc>
        <w:tc>
          <w:tcPr>
            <w:tcW w:w="2693" w:type="dxa"/>
            <w:shd w:val="clear" w:color="auto" w:fill="auto"/>
            <w:vAlign w:val="top"/>
          </w:tcPr>
          <w:p w14:paraId="0F02FE3A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Выполняют специально-беговые упражнения. Бегут 60 м с ускорением и на время. Бросают набивной мяч из различных исходных положений (весом 2-3 кг).</w:t>
            </w:r>
          </w:p>
        </w:tc>
        <w:tc>
          <w:tcPr>
            <w:tcW w:w="1559" w:type="dxa"/>
          </w:tcPr>
          <w:p w14:paraId="21F4559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47377D2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</w:p>
        </w:tc>
      </w:tr>
      <w:tr w14:paraId="581CA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12015" w:type="dxa"/>
            <w:gridSpan w:val="6"/>
          </w:tcPr>
          <w:p w14:paraId="101DBB5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 xml:space="preserve">Спортивные игры – </w:t>
            </w: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  <w:lang w:val="ru-RU"/>
              </w:rPr>
              <w:t>5</w:t>
            </w: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 xml:space="preserve"> часов</w:t>
            </w:r>
          </w:p>
        </w:tc>
        <w:tc>
          <w:tcPr>
            <w:tcW w:w="1559" w:type="dxa"/>
          </w:tcPr>
          <w:p w14:paraId="40BA951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1700" w:type="dxa"/>
          </w:tcPr>
          <w:p w14:paraId="6F60E05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</w:p>
        </w:tc>
      </w:tr>
      <w:tr w14:paraId="1E3146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3" w:hRule="atLeast"/>
        </w:trPr>
        <w:tc>
          <w:tcPr>
            <w:tcW w:w="708" w:type="dxa"/>
          </w:tcPr>
          <w:p w14:paraId="4F87A58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  <w:t>5</w:t>
            </w:r>
          </w:p>
        </w:tc>
        <w:tc>
          <w:tcPr>
            <w:tcW w:w="2097" w:type="dxa"/>
          </w:tcPr>
          <w:p w14:paraId="3C7A50A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Инструктаж по ТБ на уроках спортивных играх.</w:t>
            </w:r>
          </w:p>
          <w:p w14:paraId="4E4EEE3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Ведение мяча с изменением направления</w:t>
            </w:r>
          </w:p>
          <w:p w14:paraId="2672B91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</w:tcPr>
          <w:p w14:paraId="6566EDB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  <w:vMerge w:val="restart"/>
          </w:tcPr>
          <w:p w14:paraId="225C1DEA">
            <w:pPr>
              <w:pageBreakBefore w:val="0"/>
              <w:shd w:val="clear" w:color="auto" w:fill="FFFFFF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Беседа по ТБ, санитарно-гигиенические требования к занятиям баскетболом, права и обязанности игроков на площадке, предупреждение травматизма.</w:t>
            </w:r>
          </w:p>
          <w:p w14:paraId="3908B3F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highlight w:val="white"/>
              </w:rPr>
              <w:t xml:space="preserve">Выполнение стойки баскетболиста, передачи 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мяча двумя руками от груди с шагом навстречу друг другу.</w:t>
            </w:r>
          </w:p>
          <w:p w14:paraId="2195E71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Выполнение ведения мяча на месте и в движении.</w:t>
            </w:r>
          </w:p>
          <w:p w14:paraId="40B9E0E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Выполнение ведения мяча с изменением направлений</w:t>
            </w:r>
          </w:p>
        </w:tc>
        <w:tc>
          <w:tcPr>
            <w:tcW w:w="2834" w:type="dxa"/>
            <w:vMerge w:val="restart"/>
          </w:tcPr>
          <w:p w14:paraId="4A68A17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Отвечают на вопросы по прослушанному материалу с опорой на визуальный план (с использованием системы игровых, сенсорных поощрений).</w:t>
            </w:r>
          </w:p>
          <w:p w14:paraId="144DAB8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Останавливаются по сигналу учителя, выполняют повороты на месте с мячом в руках, передают и ловят мяч двумя руками от груди в парах на месте (на основе образца учителя). Ведут мяч одной рукой на месте и в движении шагом. Выполняют ведение мяча с изменением направлений (без обводки и с обводкой)</w:t>
            </w:r>
          </w:p>
        </w:tc>
        <w:tc>
          <w:tcPr>
            <w:tcW w:w="2693" w:type="dxa"/>
            <w:vMerge w:val="restart"/>
          </w:tcPr>
          <w:p w14:paraId="4BC2AAB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Отвечают на вопросы по прослушанному материалу.</w:t>
            </w:r>
          </w:p>
          <w:p w14:paraId="10F47D2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Останавливаются по сигналу учителя, выполняют повороты на месте с мячом в руках, передают и ловят мяч двумя руками от груди в парах (на основе образца учителя).</w:t>
            </w:r>
          </w:p>
          <w:p w14:paraId="4465EB3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Ведут мяч одной рукой на месте и в движении шагом</w:t>
            </w:r>
          </w:p>
          <w:p w14:paraId="611990F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Выполняют повороты в движении без мяча и после получения мяча в движении</w:t>
            </w:r>
          </w:p>
        </w:tc>
        <w:tc>
          <w:tcPr>
            <w:tcW w:w="1559" w:type="dxa"/>
          </w:tcPr>
          <w:p w14:paraId="3A50A3C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</w:tcPr>
          <w:p w14:paraId="5605333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14:paraId="30C0EB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atLeast"/>
        </w:trPr>
        <w:tc>
          <w:tcPr>
            <w:tcW w:w="708" w:type="dxa"/>
          </w:tcPr>
          <w:p w14:paraId="71B6883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2097" w:type="dxa"/>
          </w:tcPr>
          <w:p w14:paraId="2D27AF1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Ведение мяча с изменением направления </w:t>
            </w:r>
          </w:p>
        </w:tc>
        <w:tc>
          <w:tcPr>
            <w:tcW w:w="708" w:type="dxa"/>
          </w:tcPr>
          <w:p w14:paraId="2703096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  <w:vMerge w:val="continue"/>
          </w:tcPr>
          <w:p w14:paraId="546EA85C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2834" w:type="dxa"/>
            <w:vMerge w:val="continue"/>
          </w:tcPr>
          <w:p w14:paraId="10154245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 w:val="continue"/>
          </w:tcPr>
          <w:p w14:paraId="7A808DF4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5C15816C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</w:tcPr>
          <w:p w14:paraId="33B6C9FA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14:paraId="2C5848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08" w:type="dxa"/>
          </w:tcPr>
          <w:p w14:paraId="48E2E2F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  <w:t>7</w:t>
            </w:r>
          </w:p>
        </w:tc>
        <w:tc>
          <w:tcPr>
            <w:tcW w:w="2097" w:type="dxa"/>
          </w:tcPr>
          <w:p w14:paraId="460D424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Бросок мяча по корзине одной рукой от головы</w:t>
            </w:r>
          </w:p>
        </w:tc>
        <w:tc>
          <w:tcPr>
            <w:tcW w:w="708" w:type="dxa"/>
          </w:tcPr>
          <w:p w14:paraId="329BCB5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</w:tcPr>
          <w:p w14:paraId="0E9BB9F1">
            <w:pPr>
              <w:pageBreakBefore w:val="0"/>
              <w:shd w:val="clear" w:color="auto" w:fill="FFFFFF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A0A0A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A0A0A"/>
                <w:sz w:val="22"/>
                <w:szCs w:val="22"/>
              </w:rPr>
              <w:t xml:space="preserve">Выполнение передачи мяча 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двумя и одной рукой в парах, тройках в движении</w:t>
            </w:r>
            <w:r>
              <w:rPr>
                <w:rFonts w:hint="default" w:ascii="Times New Roman" w:hAnsi="Times New Roman" w:eastAsia="Times New Roman" w:cs="Times New Roman"/>
                <w:color w:val="0A0A0A"/>
                <w:sz w:val="22"/>
                <w:szCs w:val="22"/>
              </w:rPr>
              <w:t xml:space="preserve">. Выполнение бросков по корзине 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одной рукой от головы  с места, демонстрирование элементов техники баскетбола</w:t>
            </w:r>
          </w:p>
        </w:tc>
        <w:tc>
          <w:tcPr>
            <w:tcW w:w="2834" w:type="dxa"/>
          </w:tcPr>
          <w:p w14:paraId="033515B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Передают мяч с продвижением вперед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 двумя руками и бросают мяч в корзину 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одной рукой от головы  с места после инструкции учителя</w:t>
            </w:r>
          </w:p>
        </w:tc>
        <w:tc>
          <w:tcPr>
            <w:tcW w:w="2693" w:type="dxa"/>
          </w:tcPr>
          <w:p w14:paraId="45F0C8E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Передают мяч двумя и одной рукой в парах, тройках, с продвижением вперед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 и бросают мяч в корзину 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одной рукой от головы  с места</w:t>
            </w:r>
          </w:p>
        </w:tc>
        <w:tc>
          <w:tcPr>
            <w:tcW w:w="1559" w:type="dxa"/>
          </w:tcPr>
          <w:p w14:paraId="486F743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</w:tcPr>
          <w:p w14:paraId="0EE7830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14:paraId="60FAD4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708" w:type="dxa"/>
          </w:tcPr>
          <w:p w14:paraId="2276C53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  <w:t>8</w:t>
            </w:r>
          </w:p>
        </w:tc>
        <w:tc>
          <w:tcPr>
            <w:tcW w:w="2097" w:type="dxa"/>
          </w:tcPr>
          <w:p w14:paraId="478EC91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Комбинации из основных элементов техники перемещений и владении мячом. </w:t>
            </w:r>
          </w:p>
          <w:p w14:paraId="2921C53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Учебная игра по упрощенным правилам</w:t>
            </w:r>
          </w:p>
        </w:tc>
        <w:tc>
          <w:tcPr>
            <w:tcW w:w="708" w:type="dxa"/>
          </w:tcPr>
          <w:p w14:paraId="5E9FB55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  <w:vMerge w:val="restart"/>
          </w:tcPr>
          <w:p w14:paraId="646091E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Выполнение упражнений с набивными мячами: броски мяча с близкого расстояния, с разных позиций и расстояния.</w:t>
            </w:r>
          </w:p>
          <w:p w14:paraId="7A92729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Выполняют ведение мяча с передачей, с последующим броском в кольцо.</w:t>
            </w:r>
          </w:p>
          <w:p w14:paraId="321D918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Учебная игра по упрощенным правилам</w:t>
            </w:r>
          </w:p>
        </w:tc>
        <w:tc>
          <w:tcPr>
            <w:tcW w:w="2834" w:type="dxa"/>
            <w:vMerge w:val="restart"/>
          </w:tcPr>
          <w:p w14:paraId="3E0836E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2693" w:type="dxa"/>
            <w:vMerge w:val="restart"/>
          </w:tcPr>
          <w:p w14:paraId="51A54AA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Выполняют упражнения с набивными мячами. Ведут, бросают, подбирают мяч в процессе учебной игры</w:t>
            </w:r>
          </w:p>
        </w:tc>
        <w:tc>
          <w:tcPr>
            <w:tcW w:w="1559" w:type="dxa"/>
          </w:tcPr>
          <w:p w14:paraId="6CEFF59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65C1AD4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</w:p>
        </w:tc>
      </w:tr>
      <w:tr w14:paraId="1778F5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708" w:type="dxa"/>
          </w:tcPr>
          <w:p w14:paraId="3F81510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  <w:t>9</w:t>
            </w:r>
          </w:p>
        </w:tc>
        <w:tc>
          <w:tcPr>
            <w:tcW w:w="2097" w:type="dxa"/>
          </w:tcPr>
          <w:p w14:paraId="279F18D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Комбинации из основных элементов техники перемещений и владении мячом. </w:t>
            </w:r>
          </w:p>
          <w:p w14:paraId="698CFDC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Учебная игра по упрощенным правилам</w:t>
            </w:r>
          </w:p>
        </w:tc>
        <w:tc>
          <w:tcPr>
            <w:tcW w:w="708" w:type="dxa"/>
          </w:tcPr>
          <w:p w14:paraId="31F5965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  <w:vMerge w:val="continue"/>
          </w:tcPr>
          <w:p w14:paraId="27D7D2CF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2834" w:type="dxa"/>
            <w:vMerge w:val="continue"/>
          </w:tcPr>
          <w:p w14:paraId="3F2EC318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vMerge w:val="continue"/>
          </w:tcPr>
          <w:p w14:paraId="2B98CD1F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14:paraId="42403D74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</w:tcPr>
          <w:p w14:paraId="68B6296A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14:paraId="2E0AA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12015" w:type="dxa"/>
            <w:gridSpan w:val="6"/>
          </w:tcPr>
          <w:p w14:paraId="2A8A0CF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 xml:space="preserve">Гимнастика - </w:t>
            </w: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  <w:lang w:val="ru-RU"/>
              </w:rPr>
              <w:t>3</w:t>
            </w: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  <w:t xml:space="preserve"> час</w:t>
            </w:r>
            <w:r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  <w:lang w:val="ru-RU"/>
              </w:rPr>
              <w:t>а</w:t>
            </w:r>
          </w:p>
        </w:tc>
        <w:tc>
          <w:tcPr>
            <w:tcW w:w="1559" w:type="dxa"/>
          </w:tcPr>
          <w:p w14:paraId="2B577D8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</w:p>
        </w:tc>
        <w:tc>
          <w:tcPr>
            <w:tcW w:w="1700" w:type="dxa"/>
          </w:tcPr>
          <w:p w14:paraId="58542DC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2"/>
                <w:szCs w:val="22"/>
              </w:rPr>
            </w:pPr>
          </w:p>
        </w:tc>
      </w:tr>
      <w:tr w14:paraId="088C12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8" w:hRule="atLeast"/>
        </w:trPr>
        <w:tc>
          <w:tcPr>
            <w:tcW w:w="708" w:type="dxa"/>
          </w:tcPr>
          <w:p w14:paraId="3188E60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  <w:t>1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0</w:t>
            </w:r>
          </w:p>
        </w:tc>
        <w:tc>
          <w:tcPr>
            <w:tcW w:w="2097" w:type="dxa"/>
          </w:tcPr>
          <w:p w14:paraId="5E3AF60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Повороты направо, налево, кругом (переступанием). Упражнения на равновесие</w:t>
            </w:r>
          </w:p>
        </w:tc>
        <w:tc>
          <w:tcPr>
            <w:tcW w:w="708" w:type="dxa"/>
          </w:tcPr>
          <w:p w14:paraId="05A82BE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</w:tcPr>
          <w:p w14:paraId="555735B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Ориентирование в пространстве, сохранение равновесия при движении по скамейке.</w:t>
            </w:r>
          </w:p>
          <w:p w14:paraId="7C389FA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Выполнение перестроений на месте. </w:t>
            </w:r>
          </w:p>
          <w:p w14:paraId="711C62B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Прыжки через скакалку на одной, двух ногах</w:t>
            </w:r>
          </w:p>
        </w:tc>
        <w:tc>
          <w:tcPr>
            <w:tcW w:w="2834" w:type="dxa"/>
          </w:tcPr>
          <w:p w14:paraId="2F847C7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Выполняют строевые действия под щадящий счёт. Выполняют перестроение из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693" w:type="dxa"/>
          </w:tcPr>
          <w:p w14:paraId="051237F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Выполняют строевые действия. Выполняют перестроение из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колонны по одному в колонну по два, по три на месте. Выполняют ходьбу по гимнастической скамейке с различными положениями рук.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559" w:type="dxa"/>
          </w:tcPr>
          <w:p w14:paraId="34FA43A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</w:tcPr>
          <w:p w14:paraId="49968A3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14:paraId="4B5E6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</w:trPr>
        <w:tc>
          <w:tcPr>
            <w:tcW w:w="708" w:type="dxa"/>
          </w:tcPr>
          <w:p w14:paraId="253C0AE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  <w:t>11</w:t>
            </w:r>
          </w:p>
        </w:tc>
        <w:tc>
          <w:tcPr>
            <w:tcW w:w="2097" w:type="dxa"/>
          </w:tcPr>
          <w:p w14:paraId="2FCD516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Упражнения на развитие ориентации в пространстве</w:t>
            </w:r>
          </w:p>
        </w:tc>
        <w:tc>
          <w:tcPr>
            <w:tcW w:w="708" w:type="dxa"/>
          </w:tcPr>
          <w:p w14:paraId="4510CC4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</w:tcPr>
          <w:p w14:paraId="0993210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Выполнение ходьбы «змейкой», «противоходом».</w:t>
            </w:r>
          </w:p>
          <w:p w14:paraId="545EF98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2834" w:type="dxa"/>
          </w:tcPr>
          <w:p w14:paraId="074209C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Выполняют ходьбу «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змейкой», «противоходом». 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693" w:type="dxa"/>
          </w:tcPr>
          <w:p w14:paraId="26F7D0A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Выполняют ходьбу «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 xml:space="preserve">змейкой», «противоходом». </w:t>
            </w: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559" w:type="dxa"/>
          </w:tcPr>
          <w:p w14:paraId="1A00796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</w:tcPr>
          <w:p w14:paraId="2FC45A4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  <w:tr w14:paraId="619F93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</w:trPr>
        <w:tc>
          <w:tcPr>
            <w:tcW w:w="708" w:type="dxa"/>
          </w:tcPr>
          <w:p w14:paraId="28D95C9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  <w:lang w:val="ru-RU"/>
              </w:rPr>
              <w:t>12</w:t>
            </w:r>
          </w:p>
        </w:tc>
        <w:tc>
          <w:tcPr>
            <w:tcW w:w="2097" w:type="dxa"/>
          </w:tcPr>
          <w:p w14:paraId="1D0E8E2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Упражнения на укрепление мышц туловища, рук и ног</w:t>
            </w:r>
          </w:p>
        </w:tc>
        <w:tc>
          <w:tcPr>
            <w:tcW w:w="708" w:type="dxa"/>
          </w:tcPr>
          <w:p w14:paraId="62C5C60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1</w:t>
            </w:r>
          </w:p>
        </w:tc>
        <w:tc>
          <w:tcPr>
            <w:tcW w:w="2975" w:type="dxa"/>
          </w:tcPr>
          <w:p w14:paraId="272AC15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Выполнение фигурной маршировки.</w:t>
            </w:r>
          </w:p>
          <w:p w14:paraId="7B19D8D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</w:rPr>
              <w:t>Выполнение упражнений на укрепление мышц туловища, рук и ног</w:t>
            </w:r>
          </w:p>
        </w:tc>
        <w:tc>
          <w:tcPr>
            <w:tcW w:w="2834" w:type="dxa"/>
          </w:tcPr>
          <w:p w14:paraId="717FD5E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2693" w:type="dxa"/>
          </w:tcPr>
          <w:p w14:paraId="1E246C8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  <w:tc>
          <w:tcPr>
            <w:tcW w:w="1559" w:type="dxa"/>
          </w:tcPr>
          <w:p w14:paraId="1950529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</w:tcPr>
          <w:p w14:paraId="473EDB0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2"/>
                <w:szCs w:val="22"/>
              </w:rPr>
            </w:pPr>
          </w:p>
        </w:tc>
      </w:tr>
    </w:tbl>
    <w:tbl>
      <w:tblPr>
        <w:tblStyle w:val="45"/>
        <w:tblW w:w="15281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098"/>
        <w:gridCol w:w="709"/>
        <w:gridCol w:w="2976"/>
        <w:gridCol w:w="2835"/>
        <w:gridCol w:w="2693"/>
        <w:gridCol w:w="1560"/>
        <w:gridCol w:w="1701"/>
      </w:tblGrid>
      <w:tr w14:paraId="3B6F94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0" w:type="dxa"/>
            <w:gridSpan w:val="6"/>
          </w:tcPr>
          <w:p w14:paraId="746B91D5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Лыжная подготовка – 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8 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560" w:type="dxa"/>
          </w:tcPr>
          <w:p w14:paraId="0841AE39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972EA4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270DE1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9" w:type="dxa"/>
            <w:shd w:val="clear" w:color="auto" w:fill="auto"/>
            <w:vAlign w:val="top"/>
          </w:tcPr>
          <w:p w14:paraId="66C0BC7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leftChars="0" w:right="-104" w:righ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098" w:type="dxa"/>
            <w:shd w:val="clear" w:color="auto" w:fill="auto"/>
            <w:vAlign w:val="top"/>
          </w:tcPr>
          <w:p w14:paraId="4FE7ABA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Одновременный одношажный ход</w:t>
            </w:r>
          </w:p>
          <w:p w14:paraId="2203F3D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  <w:p w14:paraId="580B231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  <w:p w14:paraId="299F4AF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709" w:type="dxa"/>
            <w:shd w:val="clear" w:color="auto" w:fill="auto"/>
            <w:vAlign w:val="top"/>
          </w:tcPr>
          <w:p w14:paraId="22FEE8F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  <w:vAlign w:val="top"/>
          </w:tcPr>
          <w:p w14:paraId="6684CBB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строевых действий с лыжами.</w:t>
            </w:r>
          </w:p>
          <w:p w14:paraId="2A141CB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Беседа о технике безопасности во время передвижений с лыжами под рукой и на плече. Освоение техники одновременного одношажного хода</w:t>
            </w:r>
          </w:p>
          <w:p w14:paraId="3305A47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Передвижение одновременным одношажным ходом по лыжне.</w:t>
            </w:r>
          </w:p>
        </w:tc>
        <w:tc>
          <w:tcPr>
            <w:tcW w:w="2835" w:type="dxa"/>
            <w:shd w:val="clear" w:color="auto" w:fill="auto"/>
            <w:vAlign w:val="top"/>
          </w:tcPr>
          <w:p w14:paraId="195DDEC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Смотрят показ с объяснением. Совершенствуют технику выполнения строевых команд и приемов. </w:t>
            </w:r>
          </w:p>
          <w:p w14:paraId="3F0BD2C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  <w:tc>
          <w:tcPr>
            <w:tcW w:w="2693" w:type="dxa"/>
            <w:shd w:val="clear" w:color="auto" w:fill="auto"/>
            <w:vAlign w:val="top"/>
          </w:tcPr>
          <w:p w14:paraId="6AC613A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Смотрят показ с объяснением. Совершенствуют технику выполнения строевых команд и приемов. </w:t>
            </w:r>
          </w:p>
          <w:p w14:paraId="5EC3759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Смотрят показ с объяснением техники одновременного одношажного хода и выполняют передвижение на лыжах</w:t>
            </w:r>
          </w:p>
        </w:tc>
        <w:tc>
          <w:tcPr>
            <w:tcW w:w="1560" w:type="dxa"/>
          </w:tcPr>
          <w:p w14:paraId="51E8C42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25F608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F0853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709" w:type="dxa"/>
            <w:shd w:val="clear" w:color="auto" w:fill="auto"/>
            <w:vAlign w:val="top"/>
          </w:tcPr>
          <w:p w14:paraId="75C2CA1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leftChars="0" w:right="-104" w:righ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2098" w:type="dxa"/>
            <w:shd w:val="clear" w:color="auto" w:fill="auto"/>
            <w:vAlign w:val="top"/>
          </w:tcPr>
          <w:p w14:paraId="75AA0FC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Коньковый ход</w:t>
            </w:r>
          </w:p>
        </w:tc>
        <w:tc>
          <w:tcPr>
            <w:tcW w:w="709" w:type="dxa"/>
            <w:shd w:val="clear" w:color="auto" w:fill="auto"/>
            <w:vAlign w:val="top"/>
          </w:tcPr>
          <w:p w14:paraId="5F14905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  <w:vAlign w:val="top"/>
          </w:tcPr>
          <w:p w14:paraId="3272B97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Освоение техники конькового хода с последующей демонстрацией.</w:t>
            </w:r>
          </w:p>
          <w:p w14:paraId="6D96F13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техники передвижения коньковым ходом на короткой дистанции 100-150 метров.</w:t>
            </w:r>
          </w:p>
        </w:tc>
        <w:tc>
          <w:tcPr>
            <w:tcW w:w="2835" w:type="dxa"/>
            <w:shd w:val="clear" w:color="auto" w:fill="auto"/>
            <w:vAlign w:val="top"/>
          </w:tcPr>
          <w:p w14:paraId="16488B6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Смотрят показ с объяснением. Осваивают технику передвижения коньковым ходом на короткой дистанции 100-150 метров по возможности.</w:t>
            </w:r>
          </w:p>
        </w:tc>
        <w:tc>
          <w:tcPr>
            <w:tcW w:w="2693" w:type="dxa"/>
            <w:shd w:val="clear" w:color="auto" w:fill="auto"/>
            <w:vAlign w:val="top"/>
          </w:tcPr>
          <w:p w14:paraId="594D088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Смотрят показ с объяснением. Осваивают технику передвижения коньковым ходом на короткой дистанции 100-150 метров.</w:t>
            </w:r>
          </w:p>
        </w:tc>
        <w:tc>
          <w:tcPr>
            <w:tcW w:w="1560" w:type="dxa"/>
          </w:tcPr>
          <w:p w14:paraId="070BC30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BE7BB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347C0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6" w:hRule="atLeast"/>
        </w:trPr>
        <w:tc>
          <w:tcPr>
            <w:tcW w:w="709" w:type="dxa"/>
            <w:shd w:val="clear" w:color="auto" w:fill="auto"/>
            <w:vAlign w:val="top"/>
          </w:tcPr>
          <w:p w14:paraId="0B86B234">
            <w:pPr>
              <w:pageBreakBefore w:val="0"/>
              <w:tabs>
                <w:tab w:val="left" w:pos="142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098" w:type="dxa"/>
            <w:shd w:val="clear" w:color="auto" w:fill="auto"/>
            <w:vAlign w:val="top"/>
          </w:tcPr>
          <w:p w14:paraId="7DC08AD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Комбинированное торможение лыжами и палками</w:t>
            </w:r>
          </w:p>
        </w:tc>
        <w:tc>
          <w:tcPr>
            <w:tcW w:w="709" w:type="dxa"/>
            <w:shd w:val="clear" w:color="auto" w:fill="auto"/>
            <w:vAlign w:val="top"/>
          </w:tcPr>
          <w:p w14:paraId="1970951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  <w:vAlign w:val="top"/>
          </w:tcPr>
          <w:p w14:paraId="6181F7F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Совершенствование различных способов торможения на лыжах. Передвижение коньковым ходом</w:t>
            </w:r>
          </w:p>
          <w:p w14:paraId="298FF9D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  <w:p w14:paraId="0F9B319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 w14:paraId="5E36420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Совершенствуют различные способы торможение лыжами и палками (по возможности).</w:t>
            </w:r>
          </w:p>
          <w:p w14:paraId="2EC777F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передвижение коньковым ходом по возможности (по возможности)</w:t>
            </w:r>
          </w:p>
        </w:tc>
        <w:tc>
          <w:tcPr>
            <w:tcW w:w="2693" w:type="dxa"/>
            <w:shd w:val="clear" w:color="auto" w:fill="auto"/>
            <w:vAlign w:val="top"/>
          </w:tcPr>
          <w:p w14:paraId="0A36A22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Совершенствуют различные способы торможение лыжами и палками.</w:t>
            </w:r>
          </w:p>
          <w:p w14:paraId="1ABA48E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передвижение коньковым ходом по возможности</w:t>
            </w:r>
          </w:p>
        </w:tc>
        <w:tc>
          <w:tcPr>
            <w:tcW w:w="1560" w:type="dxa"/>
          </w:tcPr>
          <w:p w14:paraId="1CF2C94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C6BA6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14335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3" w:hRule="atLeast"/>
        </w:trPr>
        <w:tc>
          <w:tcPr>
            <w:tcW w:w="709" w:type="dxa"/>
            <w:shd w:val="clear" w:color="auto" w:fill="auto"/>
            <w:vAlign w:val="top"/>
          </w:tcPr>
          <w:p w14:paraId="75402149">
            <w:pPr>
              <w:pageBreakBefore w:val="0"/>
              <w:tabs>
                <w:tab w:val="left" w:pos="142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leftChars="0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098" w:type="dxa"/>
            <w:shd w:val="clear" w:color="auto" w:fill="auto"/>
            <w:vAlign w:val="top"/>
          </w:tcPr>
          <w:p w14:paraId="429FC9C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Повторное передвижение в быстром темпе на отрезках 40-60 м</w:t>
            </w:r>
          </w:p>
        </w:tc>
        <w:tc>
          <w:tcPr>
            <w:tcW w:w="709" w:type="dxa"/>
            <w:shd w:val="clear" w:color="auto" w:fill="auto"/>
            <w:vAlign w:val="top"/>
          </w:tcPr>
          <w:p w14:paraId="657C845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  <w:vAlign w:val="top"/>
          </w:tcPr>
          <w:p w14:paraId="013C61A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Тренировочные упражнения на комбинированное торможение на лыжах.</w:t>
            </w:r>
          </w:p>
          <w:p w14:paraId="7CD8147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Прохождение на лыжах отрезков на скорость </w:t>
            </w:r>
          </w:p>
        </w:tc>
        <w:tc>
          <w:tcPr>
            <w:tcW w:w="2835" w:type="dxa"/>
            <w:shd w:val="clear" w:color="auto" w:fill="auto"/>
            <w:vAlign w:val="top"/>
          </w:tcPr>
          <w:p w14:paraId="6879E84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Осваивают комбинированное торможение лыжами и палками (по возможности).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Передвигаются в быстром темпе на отрезке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от 30- 40 м</w:t>
            </w:r>
          </w:p>
        </w:tc>
        <w:tc>
          <w:tcPr>
            <w:tcW w:w="2693" w:type="dxa"/>
            <w:shd w:val="clear" w:color="auto" w:fill="auto"/>
            <w:vAlign w:val="top"/>
          </w:tcPr>
          <w:p w14:paraId="6F1134A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Выполняют комбинированное торможение лыжами и палками.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Передвигаются в быстром темпе на отрезке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от 40- 60 м.</w:t>
            </w:r>
          </w:p>
        </w:tc>
        <w:tc>
          <w:tcPr>
            <w:tcW w:w="1560" w:type="dxa"/>
          </w:tcPr>
          <w:p w14:paraId="40C096E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229DA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8A3E7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709" w:type="dxa"/>
          </w:tcPr>
          <w:p w14:paraId="034F3686">
            <w:pPr>
              <w:pageBreakBefore w:val="0"/>
              <w:tabs>
                <w:tab w:val="left" w:pos="142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098" w:type="dxa"/>
          </w:tcPr>
          <w:p w14:paraId="457634B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3D8BF32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14:paraId="22DF1C0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поворота махом на лыжах.</w:t>
            </w:r>
          </w:p>
          <w:p w14:paraId="167ABE7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Сохранение равновесия при спуске со склона в высокой стойке, закрепление изученной техники подъема</w:t>
            </w:r>
          </w:p>
          <w:p w14:paraId="09F5D82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756B37D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Выполняют поворот махом на месте на лыжах по инструкции и показа учителя.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на время от 100- 150 м (девочки- 1 раз, мальчики- 2 раза)</w:t>
            </w:r>
          </w:p>
        </w:tc>
        <w:tc>
          <w:tcPr>
            <w:tcW w:w="2693" w:type="dxa"/>
            <w:vMerge w:val="restart"/>
          </w:tcPr>
          <w:p w14:paraId="3091FE0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поворот махом на месте на лыжах.</w:t>
            </w:r>
          </w:p>
          <w:p w14:paraId="2F40C75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Проходят на скорость отрезок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на время от 100- 150 м (девочки- 3-5 раз, мальчики- 5-7 раз)</w:t>
            </w:r>
          </w:p>
        </w:tc>
        <w:tc>
          <w:tcPr>
            <w:tcW w:w="1560" w:type="dxa"/>
          </w:tcPr>
          <w:p w14:paraId="636FA60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7D3DF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3E4937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709" w:type="dxa"/>
          </w:tcPr>
          <w:p w14:paraId="641723FD">
            <w:pPr>
              <w:pageBreakBefore w:val="0"/>
              <w:tabs>
                <w:tab w:val="left" w:pos="142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098" w:type="dxa"/>
          </w:tcPr>
          <w:p w14:paraId="1752F45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Повторное передвижение в быстром темпе по кругу 100-150 м</w:t>
            </w:r>
          </w:p>
        </w:tc>
        <w:tc>
          <w:tcPr>
            <w:tcW w:w="709" w:type="dxa"/>
          </w:tcPr>
          <w:p w14:paraId="041F7D8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continue"/>
          </w:tcPr>
          <w:p w14:paraId="63A10059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</w:tcPr>
          <w:p w14:paraId="5F6F8D29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continue"/>
          </w:tcPr>
          <w:p w14:paraId="706C4585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45BAE7D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5DE962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AF94B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09" w:type="dxa"/>
          </w:tcPr>
          <w:p w14:paraId="21F58126">
            <w:pPr>
              <w:pageBreakBefore w:val="0"/>
              <w:tabs>
                <w:tab w:val="left" w:pos="142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098" w:type="dxa"/>
          </w:tcPr>
          <w:p w14:paraId="20D1B08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108592B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14:paraId="1A9997F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Прохождение дистанции на лыжах за урок</w:t>
            </w:r>
          </w:p>
        </w:tc>
        <w:tc>
          <w:tcPr>
            <w:tcW w:w="2835" w:type="dxa"/>
            <w:vMerge w:val="restart"/>
          </w:tcPr>
          <w:p w14:paraId="68D5F275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Проходят дистанцию без учета времени 1 км</w:t>
            </w:r>
          </w:p>
        </w:tc>
        <w:tc>
          <w:tcPr>
            <w:tcW w:w="2693" w:type="dxa"/>
            <w:vMerge w:val="restart"/>
          </w:tcPr>
          <w:p w14:paraId="1B8B5DD8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Проходят дистанцию без учета времени 2 км</w:t>
            </w:r>
          </w:p>
        </w:tc>
        <w:tc>
          <w:tcPr>
            <w:tcW w:w="1560" w:type="dxa"/>
          </w:tcPr>
          <w:p w14:paraId="09A77DDC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3ABDC9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w14:paraId="34DAE1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709" w:type="dxa"/>
          </w:tcPr>
          <w:p w14:paraId="56A2E222">
            <w:pPr>
              <w:pageBreakBefore w:val="0"/>
              <w:tabs>
                <w:tab w:val="left" w:pos="142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098" w:type="dxa"/>
          </w:tcPr>
          <w:p w14:paraId="60A7BFF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Прохождение на лыжах за урок от 1 до 2 км</w:t>
            </w:r>
          </w:p>
        </w:tc>
        <w:tc>
          <w:tcPr>
            <w:tcW w:w="709" w:type="dxa"/>
          </w:tcPr>
          <w:p w14:paraId="456D1F7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continue"/>
          </w:tcPr>
          <w:p w14:paraId="3B0A0DB3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</w:tcPr>
          <w:p w14:paraId="19AA3B47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continue"/>
          </w:tcPr>
          <w:p w14:paraId="39CF2D8B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4544C0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5D83E4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D22E7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0" w:type="dxa"/>
            <w:gridSpan w:val="6"/>
          </w:tcPr>
          <w:p w14:paraId="191E8B8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 xml:space="preserve">Спортивные игры- 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4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  <w:t xml:space="preserve">  час</w:t>
            </w:r>
            <w:r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  <w:lang w:val="ru-RU"/>
              </w:rPr>
              <w:t>а</w:t>
            </w:r>
          </w:p>
        </w:tc>
        <w:tc>
          <w:tcPr>
            <w:tcW w:w="1560" w:type="dxa"/>
          </w:tcPr>
          <w:p w14:paraId="0CBB660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3B9E5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sz w:val="24"/>
                <w:szCs w:val="24"/>
              </w:rPr>
            </w:pPr>
          </w:p>
        </w:tc>
      </w:tr>
      <w:tr w14:paraId="4F28F0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67C0D8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098" w:type="dxa"/>
          </w:tcPr>
          <w:p w14:paraId="019BEAB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Инструктаж по технике безопасности на уроках по спортивным играм.</w:t>
            </w:r>
          </w:p>
          <w:p w14:paraId="0C0DA02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874C6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F16EFEB">
            <w:pPr>
              <w:pageBreakBefore w:val="0"/>
              <w:shd w:val="clear" w:color="auto" w:fill="FFFFFF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Беседа по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технике безопасности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, санитарно-гигиенические требования к занятиям волейболом, права и обязанности игроков на площадке, предупреждение травматизма.</w:t>
            </w:r>
          </w:p>
        </w:tc>
        <w:tc>
          <w:tcPr>
            <w:tcW w:w="2835" w:type="dxa"/>
          </w:tcPr>
          <w:p w14:paraId="7B44C3E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Слушают инструктаж о правилах поведения на уроках  легкой атлетики. Выполняют ходьбу в определённом темпе. Выполняют упражнения  (3-4 вида) в  ходьбе с заданиями по инструкции учителя</w:t>
            </w:r>
          </w:p>
        </w:tc>
        <w:tc>
          <w:tcPr>
            <w:tcW w:w="2693" w:type="dxa"/>
          </w:tcPr>
          <w:p w14:paraId="1198E23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Слушают инструктаж о правилах поведения на уроках легкой атлетики. Выполняют ходьбу в определённом темпе. Выполняют упражнения  (4-6 видов) в  ходьбе с заданиями по инструкции учителя</w:t>
            </w:r>
          </w:p>
        </w:tc>
        <w:tc>
          <w:tcPr>
            <w:tcW w:w="1560" w:type="dxa"/>
          </w:tcPr>
          <w:p w14:paraId="1DE9EF3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0A6790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6019B6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709" w:type="dxa"/>
          </w:tcPr>
          <w:p w14:paraId="5D0FA7C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2098" w:type="dxa"/>
          </w:tcPr>
          <w:p w14:paraId="264B792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Передача мяча сверху и снизу двумя руками на месте в волейболе</w:t>
            </w:r>
          </w:p>
        </w:tc>
        <w:tc>
          <w:tcPr>
            <w:tcW w:w="709" w:type="dxa"/>
          </w:tcPr>
          <w:p w14:paraId="1C4C17F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679F604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техники передачи мяча сверху и снизу двумя руками на месте</w:t>
            </w:r>
          </w:p>
        </w:tc>
        <w:tc>
          <w:tcPr>
            <w:tcW w:w="2835" w:type="dxa"/>
          </w:tcPr>
          <w:p w14:paraId="6F5EA6E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ходьбу в определённом темпе. Выполняют упражнения  (3-4 вида) в  ходьбе с заданиями по инструкции учителя. Выполняют прием и передачу мяча снизу и сверху, передачу двумя руками на месте (по возможности)</w:t>
            </w:r>
          </w:p>
        </w:tc>
        <w:tc>
          <w:tcPr>
            <w:tcW w:w="2693" w:type="dxa"/>
          </w:tcPr>
          <w:p w14:paraId="68ABCCF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упражнения  (4-6 видов) в  ходьбе с заданиями по инструкции учителя. Выполняют прием и передачу мяча снизу и сверху, передачу двумя руками на месте</w:t>
            </w:r>
          </w:p>
        </w:tc>
        <w:tc>
          <w:tcPr>
            <w:tcW w:w="1560" w:type="dxa"/>
          </w:tcPr>
          <w:p w14:paraId="56A2058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BC205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49050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709" w:type="dxa"/>
          </w:tcPr>
          <w:p w14:paraId="724F0E5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098" w:type="dxa"/>
          </w:tcPr>
          <w:p w14:paraId="0A7D38E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Прием мяча снизу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и сверху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в две руки</w:t>
            </w:r>
          </w:p>
          <w:p w14:paraId="5410037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  <w:p w14:paraId="5A4562A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  <w:p w14:paraId="1C2B7F4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  <w:p w14:paraId="3DD0DBA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  <w:p w14:paraId="5C28412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BDEC5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14:paraId="3F9F4EC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Освоение техники приема мяча в две руки. Демонстрация приема мяча  снизу. Выполнение верхней прямой подачи группами с приемом мяча по очереди.</w:t>
            </w:r>
          </w:p>
          <w:p w14:paraId="285060A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техники приема мяча снизу двумя руками.</w:t>
            </w:r>
          </w:p>
        </w:tc>
        <w:tc>
          <w:tcPr>
            <w:tcW w:w="2835" w:type="dxa"/>
          </w:tcPr>
          <w:p w14:paraId="6281623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Осваивают технику приема мяча в две руки.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показ с объяснением технике правильного выполнения техники приема мяча в две руки. Выполнение верхней прямой подачи группами с приемом мяча по очереди по возможности, ориентируясь на образец показа учителем.</w:t>
            </w:r>
          </w:p>
          <w:p w14:paraId="588F50D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техники приема мяча снизу двумя руками по инструкции и показу учителя.</w:t>
            </w:r>
          </w:p>
        </w:tc>
        <w:tc>
          <w:tcPr>
            <w:tcW w:w="2693" w:type="dxa"/>
          </w:tcPr>
          <w:p w14:paraId="0683C40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Осваивают технику приема мяча в две руки.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Смотрят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показ с объяснением технике правильного выполнения техники приема мяча в две руки. Выполнение верхней прямой подачи группами с приемом мяча по очереди.</w:t>
            </w:r>
          </w:p>
          <w:p w14:paraId="69B2AE7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техники приема мяча снизу двумя руками.</w:t>
            </w:r>
          </w:p>
        </w:tc>
        <w:tc>
          <w:tcPr>
            <w:tcW w:w="1560" w:type="dxa"/>
          </w:tcPr>
          <w:p w14:paraId="65D5B9F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CBEC09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1F7F4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76FED838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098" w:type="dxa"/>
          </w:tcPr>
          <w:p w14:paraId="32CD867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Прыжки с места и с шага в высоту и длину (2-3 серии прыжков по 5-10 прыжков за урок). </w:t>
            </w:r>
          </w:p>
          <w:p w14:paraId="1E5E22E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Учебная игра в волейбол</w:t>
            </w:r>
          </w:p>
        </w:tc>
        <w:tc>
          <w:tcPr>
            <w:tcW w:w="709" w:type="dxa"/>
          </w:tcPr>
          <w:p w14:paraId="0EB500C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6111948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Сочетание работу рук, ног в прыжках у сетки. </w:t>
            </w:r>
          </w:p>
          <w:p w14:paraId="394BEF2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Закрепление правил перехода по площадке. </w:t>
            </w:r>
          </w:p>
          <w:p w14:paraId="215AFF6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игровые действий соблюдая правила игры</w:t>
            </w:r>
          </w:p>
        </w:tc>
        <w:tc>
          <w:tcPr>
            <w:tcW w:w="2835" w:type="dxa"/>
          </w:tcPr>
          <w:p w14:paraId="2EA6264B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 (1-2 серии прыжков по 5-5 прыжков за урок). </w:t>
            </w:r>
          </w:p>
          <w:p w14:paraId="6728CD4E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 ( по возможности)</w:t>
            </w:r>
          </w:p>
        </w:tc>
        <w:tc>
          <w:tcPr>
            <w:tcW w:w="2693" w:type="dxa"/>
          </w:tcPr>
          <w:p w14:paraId="2AFA66DF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Прыгают вверх с места и с шага, у сетки. </w:t>
            </w:r>
          </w:p>
          <w:p w14:paraId="2888DFDF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переход по площадке, играют в учебную игру</w:t>
            </w:r>
          </w:p>
        </w:tc>
        <w:tc>
          <w:tcPr>
            <w:tcW w:w="1560" w:type="dxa"/>
          </w:tcPr>
          <w:p w14:paraId="07AF024C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814E9A0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w14:paraId="44B4D4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0" w:type="dxa"/>
            <w:gridSpan w:val="6"/>
          </w:tcPr>
          <w:p w14:paraId="5997988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Легкая атлетика – 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</w:rPr>
              <w:t xml:space="preserve"> часов</w:t>
            </w:r>
          </w:p>
        </w:tc>
        <w:tc>
          <w:tcPr>
            <w:tcW w:w="1560" w:type="dxa"/>
          </w:tcPr>
          <w:p w14:paraId="5E154D4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09E97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14:paraId="285D7A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9" w:type="dxa"/>
          </w:tcPr>
          <w:p w14:paraId="47F1523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098" w:type="dxa"/>
          </w:tcPr>
          <w:p w14:paraId="3FBF3D8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Бег на короткую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 xml:space="preserve"> и среднюю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дистанци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7B91B90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86FAB3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ходьбы группами наперегонки.</w:t>
            </w:r>
          </w:p>
          <w:p w14:paraId="2B39471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перепрыгиваний через набивные мячи</w:t>
            </w:r>
          </w:p>
          <w:p w14:paraId="54D011D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бега с высокого старта, стартовый разбега и старта из различных исходных положений.</w:t>
            </w:r>
          </w:p>
          <w:p w14:paraId="07D5776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метания мяча в пол на дальность отскока</w:t>
            </w:r>
          </w:p>
        </w:tc>
        <w:tc>
          <w:tcPr>
            <w:tcW w:w="2835" w:type="dxa"/>
          </w:tcPr>
          <w:p w14:paraId="53DB871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Выполняют ходьбу группами наперегонки. Выполняют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перепрыгивания через набивные мячи (расстояние 80-100см, длина 4 метра).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 Выполняют бег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 высокого старта, стартовый разбега и старта из различных исходных положений.</w:t>
            </w:r>
          </w:p>
          <w:p w14:paraId="1357998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2693" w:type="dxa"/>
          </w:tcPr>
          <w:p w14:paraId="0B44D21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>Выполняют эстафетный бег (по кругу 60 м) с правильной передачей эстафетной палочки.</w:t>
            </w:r>
          </w:p>
          <w:p w14:paraId="68B14F6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перепрыгивания через набивные мячи (расстояние 80-100см, длина 5 метров).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Выполняют бег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с низкого старта, стартовый разбега и старта из различных исходных положений.</w:t>
            </w:r>
          </w:p>
          <w:p w14:paraId="4412178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Выполняют метание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мяча в пол на дальность отскока</w:t>
            </w:r>
          </w:p>
        </w:tc>
        <w:tc>
          <w:tcPr>
            <w:tcW w:w="1560" w:type="dxa"/>
          </w:tcPr>
          <w:p w14:paraId="02E5D24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1701" w:type="dxa"/>
          </w:tcPr>
          <w:p w14:paraId="595B48E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14:paraId="5A2D99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3" w:hRule="atLeast"/>
        </w:trPr>
        <w:tc>
          <w:tcPr>
            <w:tcW w:w="709" w:type="dxa"/>
          </w:tcPr>
          <w:p w14:paraId="2CD1ED7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098" w:type="dxa"/>
          </w:tcPr>
          <w:p w14:paraId="0AC19D4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Прыжок в длину с полного разбега</w:t>
            </w:r>
          </w:p>
        </w:tc>
        <w:tc>
          <w:tcPr>
            <w:tcW w:w="709" w:type="dxa"/>
          </w:tcPr>
          <w:p w14:paraId="2702810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 w14:paraId="03F7A1B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бега 60 м с ускорением и на время. Выполнение упражнений в подборе разбега для прыжков в длину.</w:t>
            </w:r>
          </w:p>
          <w:p w14:paraId="0DB8386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метания на дальность из-за головы через плечо с 4-6 шагов разбега</w:t>
            </w:r>
          </w:p>
        </w:tc>
        <w:tc>
          <w:tcPr>
            <w:tcW w:w="2835" w:type="dxa"/>
          </w:tcPr>
          <w:p w14:paraId="0723826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19AF5E5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2693" w:type="dxa"/>
          </w:tcPr>
          <w:p w14:paraId="1D5D1F3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Бегут 60 м с ускорением и на время.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прыжок в длину с полного разбега.</w:t>
            </w:r>
          </w:p>
          <w:p w14:paraId="6A5CBD4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метание на дальность из-за головы через плечо с 4-6 шагов разбега</w:t>
            </w:r>
          </w:p>
        </w:tc>
        <w:tc>
          <w:tcPr>
            <w:tcW w:w="1560" w:type="dxa"/>
          </w:tcPr>
          <w:p w14:paraId="3122651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0DA50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04411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5" w:hRule="atLeast"/>
        </w:trPr>
        <w:tc>
          <w:tcPr>
            <w:tcW w:w="709" w:type="dxa"/>
          </w:tcPr>
          <w:p w14:paraId="2A44C5B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098" w:type="dxa"/>
          </w:tcPr>
          <w:p w14:paraId="1EB7217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709" w:type="dxa"/>
          </w:tcPr>
          <w:p w14:paraId="3944D93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 w14:paraId="684AC9E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7223A61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Выполнение упражнений в подборе разбега для прыжков в длину. </w:t>
            </w:r>
          </w:p>
          <w:p w14:paraId="45CC4FC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Метание теннисного мяча на дальность с полного разбега по коридору 10 м</w:t>
            </w:r>
          </w:p>
        </w:tc>
        <w:tc>
          <w:tcPr>
            <w:tcW w:w="2835" w:type="dxa"/>
          </w:tcPr>
          <w:p w14:paraId="0416BD1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Выполнение бега на дистанции 40 м (2-4 раза) за урок, на 60м – 1 раз. </w:t>
            </w:r>
          </w:p>
          <w:p w14:paraId="4B3CAAC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прыжок в длину с 3-5 шагов разбега.</w:t>
            </w:r>
          </w:p>
          <w:p w14:paraId="0B2003B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места ( коридор 10 м)</w:t>
            </w:r>
          </w:p>
        </w:tc>
        <w:tc>
          <w:tcPr>
            <w:tcW w:w="2693" w:type="dxa"/>
          </w:tcPr>
          <w:p w14:paraId="6799FAE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Выполнение бега на дистанции 40 м (3-6 раза) за урок, на 60м – 3 раза. </w:t>
            </w:r>
          </w:p>
          <w:p w14:paraId="59D09BA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Выполняют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прыжок в длину с полного разбега.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метание малого мяча на дальность с полного разбега ( коридор 10 м)</w:t>
            </w:r>
          </w:p>
        </w:tc>
        <w:tc>
          <w:tcPr>
            <w:tcW w:w="1560" w:type="dxa"/>
          </w:tcPr>
          <w:p w14:paraId="42DA3C6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57399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756830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709" w:type="dxa"/>
            <w:tcBorders>
              <w:bottom w:val="single" w:color="000000" w:sz="4" w:space="0"/>
            </w:tcBorders>
          </w:tcPr>
          <w:p w14:paraId="55AD6AB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098" w:type="dxa"/>
            <w:tcBorders>
              <w:bottom w:val="single" w:color="000000" w:sz="4" w:space="0"/>
            </w:tcBorders>
          </w:tcPr>
          <w:p w14:paraId="7E78ECC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Ходьба на скорость 15-20 мин. в различном темпе с изменением шага</w:t>
            </w:r>
          </w:p>
        </w:tc>
        <w:tc>
          <w:tcPr>
            <w:tcW w:w="709" w:type="dxa"/>
            <w:tcBorders>
              <w:bottom w:val="single" w:color="000000" w:sz="4" w:space="0"/>
            </w:tcBorders>
          </w:tcPr>
          <w:p w14:paraId="7969521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 w14:paraId="0C630D7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Ходьба на скорость 15-20 мин. в различном темпе с изменением шага.</w:t>
            </w:r>
          </w:p>
          <w:p w14:paraId="296B414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Метание мяча с полного разбега на дальность в коридор 10 м</w:t>
            </w:r>
          </w:p>
        </w:tc>
        <w:tc>
          <w:tcPr>
            <w:tcW w:w="2835" w:type="dxa"/>
          </w:tcPr>
          <w:p w14:paraId="7EBE411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Идут на скорость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10-15 мин. в различном темпе с изменением шага.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Осваивают метание малого мяча на дальность с места (коридор 10 м)</w:t>
            </w:r>
          </w:p>
        </w:tc>
        <w:tc>
          <w:tcPr>
            <w:tcW w:w="2693" w:type="dxa"/>
          </w:tcPr>
          <w:p w14:paraId="0983CC32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Идут на скорость 15-20 мин. в различном темпе с изменением шага.  Выполняют метание малого мяча на дальность с места (коридор 10 м)</w:t>
            </w:r>
          </w:p>
        </w:tc>
        <w:tc>
          <w:tcPr>
            <w:tcW w:w="1560" w:type="dxa"/>
          </w:tcPr>
          <w:p w14:paraId="61AA504F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7D4EC6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w14:paraId="02920F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709" w:type="dxa"/>
            <w:tcBorders>
              <w:bottom w:val="single" w:color="000000" w:sz="4" w:space="0"/>
            </w:tcBorders>
          </w:tcPr>
          <w:p w14:paraId="7357186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098" w:type="dxa"/>
            <w:tcBorders>
              <w:bottom w:val="single" w:color="000000" w:sz="4" w:space="0"/>
            </w:tcBorders>
          </w:tcPr>
          <w:p w14:paraId="6B289AE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Эстафета 4*60 м</w:t>
            </w:r>
          </w:p>
        </w:tc>
        <w:tc>
          <w:tcPr>
            <w:tcW w:w="709" w:type="dxa"/>
            <w:tcBorders>
              <w:bottom w:val="single" w:color="000000" w:sz="4" w:space="0"/>
            </w:tcBorders>
          </w:tcPr>
          <w:p w14:paraId="446F861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</w:tcPr>
          <w:p w14:paraId="1344B8C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специально-беговых упражнений.</w:t>
            </w:r>
          </w:p>
          <w:p w14:paraId="14837E7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Освоение техники передачи   эстафетной палочки. Выполнение эстафетного бега</w:t>
            </w:r>
          </w:p>
        </w:tc>
        <w:tc>
          <w:tcPr>
            <w:tcW w:w="2835" w:type="dxa"/>
          </w:tcPr>
          <w:p w14:paraId="097A268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Демонстрируют выполнение специально- беговых упражнений. Выполняют эстафетный бег с этапами до 30 м</w:t>
            </w:r>
          </w:p>
        </w:tc>
        <w:tc>
          <w:tcPr>
            <w:tcW w:w="2693" w:type="dxa"/>
          </w:tcPr>
          <w:p w14:paraId="5D1B474A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Выполняют специально- беговые упражнения. Пробегают эстафету (4 * 60 м)</w:t>
            </w:r>
          </w:p>
        </w:tc>
        <w:tc>
          <w:tcPr>
            <w:tcW w:w="1560" w:type="dxa"/>
          </w:tcPr>
          <w:p w14:paraId="706CF2CB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3BEB83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w14:paraId="036735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5281" w:type="dxa"/>
            <w:gridSpan w:val="8"/>
            <w:tcBorders>
              <w:bottom w:val="single" w:color="000000" w:sz="4" w:space="0"/>
            </w:tcBorders>
          </w:tcPr>
          <w:p w14:paraId="1F0F32E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Гимнастика - 4 часа</w:t>
            </w:r>
          </w:p>
        </w:tc>
      </w:tr>
      <w:tr w14:paraId="6B043F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709" w:type="dxa"/>
            <w:tcBorders>
              <w:top w:val="single" w:color="000000" w:sz="4" w:space="0"/>
              <w:bottom w:val="single" w:color="000000" w:sz="4" w:space="0"/>
            </w:tcBorders>
          </w:tcPr>
          <w:p w14:paraId="42F2167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2098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8510B8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Упражнения  на преодоление сопротивления</w:t>
            </w:r>
          </w:p>
        </w:tc>
        <w:tc>
          <w:tcPr>
            <w:tcW w:w="709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01559C4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 w14:paraId="45EDDE3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Выполнение строевых действий и команд. </w:t>
            </w:r>
          </w:p>
          <w:p w14:paraId="15A0935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Тренировочные упражнения на изменение скорости передвижения при ходьбе/ беге.</w:t>
            </w:r>
          </w:p>
          <w:p w14:paraId="53DD318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Выполнение упражнений на преодоление сопротивления</w:t>
            </w:r>
          </w:p>
          <w:p w14:paraId="4B82A58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</w:p>
        </w:tc>
        <w:tc>
          <w:tcPr>
            <w:tcW w:w="2835" w:type="dxa"/>
            <w:shd w:val="clear" w:color="auto" w:fill="auto"/>
            <w:vAlign w:val="top"/>
          </w:tcPr>
          <w:p w14:paraId="09F16B3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строевые команды и действия под щадящий счёт. Изменяют скорость передвижения при ходьбе/ беге. Выполняют упражнений на преодоление сопротивления меньшее количество раз</w:t>
            </w:r>
          </w:p>
        </w:tc>
        <w:tc>
          <w:tcPr>
            <w:tcW w:w="2693" w:type="dxa"/>
            <w:shd w:val="clear" w:color="auto" w:fill="auto"/>
            <w:vAlign w:val="top"/>
          </w:tcPr>
          <w:p w14:paraId="51BD720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строевые команды и действия. Изменяют скорость передвижения при ходьбе/ беге. Выполняют упражнений на преодоление сопротивления</w:t>
            </w:r>
          </w:p>
        </w:tc>
        <w:tc>
          <w:tcPr>
            <w:tcW w:w="1560" w:type="dxa"/>
          </w:tcPr>
          <w:p w14:paraId="6A0D50A4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2A2A8B">
            <w:pPr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14:paraId="588D7C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709" w:type="dxa"/>
          </w:tcPr>
          <w:p w14:paraId="5036059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098" w:type="dxa"/>
            <w:shd w:val="clear" w:color="auto" w:fill="auto"/>
            <w:vAlign w:val="top"/>
          </w:tcPr>
          <w:p w14:paraId="738364B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Упражнения на развитие ориентации в пространстве</w:t>
            </w:r>
          </w:p>
        </w:tc>
        <w:tc>
          <w:tcPr>
            <w:tcW w:w="709" w:type="dxa"/>
            <w:shd w:val="clear" w:color="auto" w:fill="auto"/>
            <w:vAlign w:val="top"/>
          </w:tcPr>
          <w:p w14:paraId="0F3B048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 w14:paraId="1259AAB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ходьбы «змейкой», «противоходом».</w:t>
            </w:r>
          </w:p>
          <w:p w14:paraId="5DAE2104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Выполнение упражнений со сложенной скакалкой в различных исходных положениях, прыжки через скакалку на двух и одной ноге. </w:t>
            </w:r>
          </w:p>
        </w:tc>
        <w:tc>
          <w:tcPr>
            <w:tcW w:w="2835" w:type="dxa"/>
            <w:shd w:val="clear" w:color="auto" w:fill="auto"/>
            <w:vAlign w:val="top"/>
          </w:tcPr>
          <w:p w14:paraId="7567E2EB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комплекс упражнений со скакалкой меньшее количество раз. Прыгают через скакалку на месте в равномерном темпе на двух ногах произвольным способом</w:t>
            </w:r>
          </w:p>
        </w:tc>
        <w:tc>
          <w:tcPr>
            <w:tcW w:w="2693" w:type="dxa"/>
            <w:shd w:val="clear" w:color="auto" w:fill="auto"/>
            <w:vAlign w:val="top"/>
          </w:tcPr>
          <w:p w14:paraId="20959BE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ходьбу «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змейкой», «противоходом». </w:t>
            </w: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комплекс упражнений со скакалкой. Прыгают через скакалку на месте в равномерном темпе на двух, одной ноге произвольным способом</w:t>
            </w:r>
          </w:p>
        </w:tc>
        <w:tc>
          <w:tcPr>
            <w:tcW w:w="1560" w:type="dxa"/>
          </w:tcPr>
          <w:p w14:paraId="06E11956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24DB76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w14:paraId="720CFF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709" w:type="dxa"/>
          </w:tcPr>
          <w:p w14:paraId="607D952F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098" w:type="dxa"/>
            <w:shd w:val="clear" w:color="auto" w:fill="auto"/>
            <w:vAlign w:val="top"/>
          </w:tcPr>
          <w:p w14:paraId="3C3074BC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Упражнения на укрепление мышц туловища, рук и ног</w:t>
            </w:r>
          </w:p>
        </w:tc>
        <w:tc>
          <w:tcPr>
            <w:tcW w:w="709" w:type="dxa"/>
            <w:shd w:val="clear" w:color="auto" w:fill="auto"/>
            <w:vAlign w:val="top"/>
          </w:tcPr>
          <w:p w14:paraId="5522B8E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top"/>
          </w:tcPr>
          <w:p w14:paraId="6DE7A351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фигурной маршировки.</w:t>
            </w:r>
          </w:p>
          <w:p w14:paraId="32379BB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  <w:t>Выполнение упражнений на укрепление мышц туловища, рук и ног</w:t>
            </w:r>
          </w:p>
        </w:tc>
        <w:tc>
          <w:tcPr>
            <w:tcW w:w="2835" w:type="dxa"/>
            <w:shd w:val="clear" w:color="auto" w:fill="auto"/>
            <w:vAlign w:val="top"/>
          </w:tcPr>
          <w:p w14:paraId="48C9BE36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Выполняют фигурную маршировку за другим учащимся, ориентируясь на образец выполнения впереди идущего учащегося. Выполняют упражнения с дифференцированной помощью учителя</w:t>
            </w:r>
          </w:p>
        </w:tc>
        <w:tc>
          <w:tcPr>
            <w:tcW w:w="2693" w:type="dxa"/>
            <w:shd w:val="clear" w:color="auto" w:fill="auto"/>
            <w:vAlign w:val="top"/>
          </w:tcPr>
          <w:p w14:paraId="323DCFED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Выполняют фигурную маршировку. Выполняют переноску, передачу мяча сидя, лежа в различных направлениях. Выполняют упражнения по показу </w:t>
            </w:r>
          </w:p>
        </w:tc>
        <w:tc>
          <w:tcPr>
            <w:tcW w:w="1560" w:type="dxa"/>
          </w:tcPr>
          <w:p w14:paraId="06879556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06880D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w14:paraId="40DCA7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709" w:type="dxa"/>
          </w:tcPr>
          <w:p w14:paraId="3AB2AD7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2098" w:type="dxa"/>
            <w:shd w:val="clear" w:color="auto" w:fill="auto"/>
            <w:vAlign w:val="top"/>
          </w:tcPr>
          <w:p w14:paraId="28840A52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709" w:type="dxa"/>
            <w:shd w:val="clear" w:color="auto" w:fill="auto"/>
            <w:vAlign w:val="top"/>
          </w:tcPr>
          <w:p w14:paraId="2A42B385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 w14:paraId="4C94DE3E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  <w:t>Дифференцированный зачет  с учетом контрольных нормативов</w:t>
            </w:r>
          </w:p>
        </w:tc>
        <w:tc>
          <w:tcPr>
            <w:tcW w:w="2835" w:type="dxa"/>
          </w:tcPr>
          <w:p w14:paraId="0F712743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A8A5F55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DBFDDC4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7C5572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  <w:tr w14:paraId="373642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709" w:type="dxa"/>
          </w:tcPr>
          <w:p w14:paraId="360D1A5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ind w:left="-142" w:right="-104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098" w:type="dxa"/>
          </w:tcPr>
          <w:p w14:paraId="07B7050A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709" w:type="dxa"/>
          </w:tcPr>
          <w:p w14:paraId="2C3D4E10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 w14:paraId="7C9268D9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1C8BBD7">
            <w:pPr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2FFA66A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8F0F1A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BF995">
            <w:pPr>
              <w:pageBreakBefore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kinsoku/>
              <w:wordWrap/>
              <w:overflowPunct/>
              <w:topLinePunct w:val="0"/>
              <w:bidi w:val="0"/>
              <w:adjustRightInd w:val="0"/>
              <w:snapToGrid w:val="0"/>
              <w:spacing w:after="0" w:afterAutospacing="0" w:line="240" w:lineRule="auto"/>
              <w:jc w:val="both"/>
              <w:textAlignment w:val="auto"/>
              <w:rPr>
                <w:rFonts w:hint="default" w:ascii="Times New Roman" w:hAnsi="Times New Roman"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7DD159CF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</w:p>
    <w:p w14:paraId="326B5E79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="0" w:afterAutospacing="0" w:line="240" w:lineRule="auto"/>
        <w:jc w:val="both"/>
        <w:textAlignment w:val="auto"/>
        <w:rPr>
          <w:rFonts w:hint="default" w:ascii="Times New Roman" w:hAnsi="Times New Roman" w:eastAsia="Times New Roman" w:cs="Times New Roman"/>
          <w:sz w:val="24"/>
          <w:szCs w:val="24"/>
        </w:rPr>
      </w:pPr>
    </w:p>
    <w:p w14:paraId="31F9E104">
      <w:pPr>
        <w:pStyle w:val="31"/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  <w:u w:val="single"/>
        </w:rPr>
      </w:pPr>
    </w:p>
    <w:p w14:paraId="50C7D1BB">
      <w:pPr>
        <w:pStyle w:val="40"/>
        <w:pageBreakBefore w:val="0"/>
        <w:kinsoku/>
        <w:wordWrap/>
        <w:overflowPunct/>
        <w:topLinePunct w:val="0"/>
        <w:bidi w:val="0"/>
        <w:adjustRightInd w:val="0"/>
        <w:snapToGrid w:val="0"/>
        <w:spacing w:before="2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762D7865">
      <w:pPr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br w:type="page"/>
      </w:r>
    </w:p>
    <w:p w14:paraId="3CAFCE50">
      <w:pPr>
        <w:pStyle w:val="40"/>
        <w:pageBreakBefore w:val="0"/>
        <w:kinsoku/>
        <w:wordWrap/>
        <w:overflowPunct/>
        <w:topLinePunct w:val="0"/>
        <w:bidi w:val="0"/>
        <w:adjustRightInd w:val="0"/>
        <w:snapToGrid w:val="0"/>
        <w:spacing w:before="2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392A30C3">
      <w:pPr>
        <w:pStyle w:val="40"/>
        <w:pageBreakBefore w:val="0"/>
        <w:kinsoku/>
        <w:wordWrap/>
        <w:overflowPunct/>
        <w:topLinePunct w:val="0"/>
        <w:bidi w:val="0"/>
        <w:adjustRightInd w:val="0"/>
        <w:snapToGrid w:val="0"/>
        <w:spacing w:before="2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</w:p>
    <w:p w14:paraId="57CD47C6">
      <w:pPr>
        <w:pStyle w:val="40"/>
        <w:pageBreakBefore w:val="0"/>
        <w:kinsoku/>
        <w:wordWrap/>
        <w:overflowPunct/>
        <w:topLinePunct w:val="0"/>
        <w:bidi w:val="0"/>
        <w:adjustRightInd w:val="0"/>
        <w:snapToGrid w:val="0"/>
        <w:spacing w:before="2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Интернет-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ресурсы:</w:t>
      </w:r>
    </w:p>
    <w:p w14:paraId="009AEB50">
      <w:pPr>
        <w:pStyle w:val="10"/>
        <w:pageBreakBefore w:val="0"/>
        <w:kinsoku/>
        <w:wordWrap/>
        <w:overflowPunct/>
        <w:topLinePunct w:val="0"/>
        <w:bidi w:val="0"/>
        <w:adjustRightInd w:val="0"/>
        <w:snapToGrid w:val="0"/>
        <w:spacing w:before="7" w:afterAutospacing="0"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0B9B1DC5">
      <w:pPr>
        <w:pStyle w:val="19"/>
        <w:pageBreakBefore w:val="0"/>
        <w:widowControl w:val="0"/>
        <w:numPr>
          <w:ilvl w:val="1"/>
          <w:numId w:val="17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Федеральные</w:t>
      </w:r>
      <w:r>
        <w:rPr>
          <w:rFonts w:hint="default"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государственные</w:t>
      </w:r>
      <w:r>
        <w:rPr>
          <w:rFonts w:hint="default"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образовательные</w:t>
      </w:r>
      <w:r>
        <w:rPr>
          <w:rFonts w:hint="default"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стандарты</w:t>
      </w:r>
      <w:r>
        <w:rPr>
          <w:rFonts w:hint="default" w:ascii="Times New Roman" w:hAnsi="Times New Roman" w:cs="Times New Roman"/>
          <w:color w:val="0000FF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"http://standart.edu.ru/"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color w:val="0000FF"/>
          <w:sz w:val="24"/>
          <w:szCs w:val="24"/>
          <w:u w:val="single" w:color="0000FF"/>
        </w:rPr>
        <w:t>http://standart.edu.ru/</w:t>
      </w:r>
      <w:r>
        <w:rPr>
          <w:rFonts w:hint="default" w:ascii="Times New Roman" w:hAnsi="Times New Roman" w:cs="Times New Roman"/>
          <w:color w:val="0000FF"/>
          <w:sz w:val="24"/>
          <w:szCs w:val="24"/>
          <w:u w:val="single" w:color="0000FF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 w14:paraId="7DA18FCB">
      <w:pPr>
        <w:pStyle w:val="19"/>
        <w:pageBreakBefore w:val="0"/>
        <w:widowControl w:val="0"/>
        <w:numPr>
          <w:ilvl w:val="1"/>
          <w:numId w:val="17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Примерные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программы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учебным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предметам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"http://standart.edu.ru/%3B"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u w:val="single"/>
        </w:rPr>
        <w:t>http://standart.edu.ru/;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fldChar w:fldCharType="end"/>
      </w:r>
    </w:p>
    <w:p w14:paraId="2F7C8B54">
      <w:pPr>
        <w:pStyle w:val="19"/>
        <w:pageBreakBefore w:val="0"/>
        <w:widowControl w:val="0"/>
        <w:numPr>
          <w:ilvl w:val="1"/>
          <w:numId w:val="17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Российский</w:t>
      </w:r>
      <w:r>
        <w:rPr>
          <w:rFonts w:hint="default"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образовательный</w:t>
      </w:r>
      <w:r>
        <w:rPr>
          <w:rFonts w:hint="default"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портал.</w:t>
      </w:r>
      <w:r>
        <w:rPr>
          <w:rFonts w:hint="default" w:ascii="Times New Roman" w:hAnsi="Times New Roman" w:cs="Times New Roman"/>
          <w:color w:val="0000FF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"http://www.school.edu.ru/"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color w:val="0000FF"/>
          <w:sz w:val="24"/>
          <w:szCs w:val="24"/>
          <w:u w:val="single" w:color="0000FF"/>
        </w:rPr>
        <w:t>http://www.school.edu.ru</w:t>
      </w:r>
      <w:r>
        <w:rPr>
          <w:rFonts w:hint="default" w:ascii="Times New Roman" w:hAnsi="Times New Roman" w:cs="Times New Roman"/>
          <w:color w:val="0000FF"/>
          <w:sz w:val="24"/>
          <w:szCs w:val="24"/>
          <w:u w:val="single" w:color="0000FF"/>
        </w:rPr>
        <w:fldChar w:fldCharType="end"/>
      </w:r>
    </w:p>
    <w:p w14:paraId="08F4B6D1">
      <w:pPr>
        <w:pStyle w:val="19"/>
        <w:pageBreakBefore w:val="0"/>
        <w:widowControl w:val="0"/>
        <w:numPr>
          <w:ilvl w:val="1"/>
          <w:numId w:val="17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Оф</w:t>
      </w:r>
      <w:r>
        <w:rPr>
          <w:rFonts w:hint="default" w:ascii="Times New Roman" w:hAnsi="Times New Roman" w:cs="Times New Roman"/>
          <w:sz w:val="24"/>
          <w:szCs w:val="24"/>
        </w:rPr>
        <w:t>ици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л</w:t>
      </w:r>
      <w:r>
        <w:rPr>
          <w:rFonts w:hint="default" w:ascii="Times New Roman" w:hAnsi="Times New Roman" w:cs="Times New Roman"/>
          <w:sz w:val="24"/>
          <w:szCs w:val="24"/>
        </w:rPr>
        <w:t xml:space="preserve">ьный 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с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йт У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М</w:t>
      </w:r>
      <w:r>
        <w:rPr>
          <w:rFonts w:hint="default" w:ascii="Times New Roman" w:hAnsi="Times New Roman" w:cs="Times New Roman"/>
          <w:sz w:val="24"/>
          <w:szCs w:val="24"/>
        </w:rPr>
        <w:t xml:space="preserve">К </w:t>
      </w:r>
      <w:r>
        <w:rPr>
          <w:rFonts w:hint="default" w:ascii="Times New Roman" w:hAnsi="Times New Roman" w:cs="Times New Roman"/>
          <w:spacing w:val="-1"/>
          <w:w w:val="44"/>
          <w:sz w:val="24"/>
          <w:szCs w:val="24"/>
        </w:rPr>
        <w:t>―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е</w:t>
      </w:r>
      <w:r>
        <w:rPr>
          <w:rFonts w:hint="default" w:ascii="Times New Roman" w:hAnsi="Times New Roman" w:cs="Times New Roman"/>
          <w:sz w:val="24"/>
          <w:szCs w:val="24"/>
        </w:rPr>
        <w:t>р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</w:t>
      </w:r>
      <w:r>
        <w:rPr>
          <w:rFonts w:hint="default" w:ascii="Times New Roman" w:hAnsi="Times New Roman" w:cs="Times New Roman"/>
          <w:sz w:val="24"/>
          <w:szCs w:val="24"/>
        </w:rPr>
        <w:t>п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к</w:t>
      </w:r>
      <w:r>
        <w:rPr>
          <w:rFonts w:hint="default" w:ascii="Times New Roman" w:hAnsi="Times New Roman" w:cs="Times New Roman"/>
          <w:sz w:val="24"/>
          <w:szCs w:val="24"/>
        </w:rPr>
        <w:t>ти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в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</w:t>
      </w:r>
      <w:r>
        <w:rPr>
          <w:rFonts w:hint="default" w:ascii="Times New Roman" w:hAnsi="Times New Roman" w:cs="Times New Roman"/>
          <w:w w:val="158"/>
          <w:sz w:val="24"/>
          <w:szCs w:val="24"/>
        </w:rPr>
        <w:t>‖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"http://www.prosv.ru/umk/perspektiva/"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http:/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/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ww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w</w:t>
      </w:r>
      <w:r>
        <w:rPr>
          <w:rFonts w:hint="default" w:ascii="Times New Roman" w:hAnsi="Times New Roman" w:cs="Times New Roman"/>
          <w:sz w:val="24"/>
          <w:szCs w:val="24"/>
        </w:rPr>
        <w:t>.pros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v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r</w:t>
      </w:r>
      <w:r>
        <w:rPr>
          <w:rFonts w:hint="default" w:ascii="Times New Roman" w:hAnsi="Times New Roman" w:cs="Times New Roman"/>
          <w:sz w:val="24"/>
          <w:szCs w:val="24"/>
        </w:rPr>
        <w:t>u/umk/pe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r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spektiva</w:t>
      </w:r>
      <w:r>
        <w:rPr>
          <w:rFonts w:hint="default"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>info.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a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spx</w:t>
      </w:r>
      <w:r>
        <w:rPr>
          <w:rFonts w:hint="default" w:ascii="Times New Roman" w:hAnsi="Times New Roman" w:cs="Times New Roman"/>
          <w:spacing w:val="3"/>
          <w:sz w:val="24"/>
          <w:szCs w:val="24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>ob_no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  <w:szCs w:val="24"/>
        </w:rPr>
        <w:t>12371;</w:t>
      </w:r>
    </w:p>
    <w:p w14:paraId="14F94473">
      <w:pPr>
        <w:pStyle w:val="10"/>
        <w:pageBreakBefore w:val="0"/>
        <w:kinsoku/>
        <w:wordWrap/>
        <w:overflowPunct/>
        <w:topLinePunct w:val="0"/>
        <w:bidi w:val="0"/>
        <w:adjustRightInd w:val="0"/>
        <w:snapToGrid w:val="0"/>
        <w:spacing w:afterAutospacing="0" w:line="240" w:lineRule="auto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  <w:sectPr>
          <w:pgSz w:w="16838" w:h="11906" w:orient="landscape"/>
          <w:pgMar w:top="851" w:right="1134" w:bottom="1701" w:left="1134" w:header="709" w:footer="709" w:gutter="0"/>
          <w:cols w:space="708" w:num="1"/>
          <w:docGrid w:linePitch="360" w:charSpace="0"/>
        </w:sect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Сайт,</w:t>
      </w:r>
      <w:r>
        <w:rPr>
          <w:rFonts w:hint="default"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посвященный</w:t>
      </w:r>
      <w:r>
        <w:rPr>
          <w:rFonts w:hint="default"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Здоровому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образу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жизни,</w:t>
      </w:r>
      <w:r>
        <w:rPr>
          <w:rFonts w:hint="default"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оздоровительной,</w:t>
      </w:r>
      <w:r>
        <w:rPr>
          <w:rFonts w:hint="default"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адаптивной</w:t>
      </w:r>
      <w:r>
        <w:rPr>
          <w:rFonts w:hint="default" w:ascii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физкультуре.</w:t>
      </w:r>
      <w:r>
        <w:rPr>
          <w:rFonts w:hint="default" w:ascii="Times New Roman" w:hAnsi="Times New Roman" w:cs="Times New Roman"/>
          <w:color w:val="0000FF"/>
          <w:sz w:val="24"/>
          <w:szCs w:val="24"/>
          <w:u w:val="single" w:color="0000FF"/>
        </w:rPr>
        <w:t>http://www.fisio.ru/fisioinschool.html</w:t>
      </w:r>
    </w:p>
    <w:p w14:paraId="387027B8">
      <w:pPr>
        <w:rPr>
          <w:rFonts w:ascii="Times New Roman" w:hAnsi="Times New Roman" w:cs="Times New Roman"/>
          <w:b/>
          <w:sz w:val="24"/>
          <w:szCs w:val="24"/>
        </w:rPr>
      </w:pPr>
    </w:p>
    <w:p w14:paraId="744D89B2">
      <w:pPr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entury Schoolbook">
    <w:panose1 w:val="02040604050505020304"/>
    <w:charset w:val="CC"/>
    <w:family w:val="roman"/>
    <w:pitch w:val="default"/>
    <w:sig w:usb0="00000287" w:usb1="00000000" w:usb2="00000000" w:usb3="00000000" w:csb0="2000009F" w:csb1="DFD7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choolBookSanPin">
    <w:altName w:val="Cambria Math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Georgia">
    <w:panose1 w:val="02040502050405020303"/>
    <w:charset w:val="CC"/>
    <w:family w:val="auto"/>
    <w:pitch w:val="default"/>
    <w:sig w:usb0="00000287" w:usb1="00000000" w:usb2="00000000" w:usb3="00000000" w:csb0="2000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Noto Sans Symbols">
    <w:altName w:val="Calibr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88254117"/>
      <w:docPartObj>
        <w:docPartGallery w:val="autotext"/>
      </w:docPartObj>
    </w:sdtPr>
    <w:sdtContent>
      <w:p w14:paraId="48FC26D3">
        <w:pPr>
          <w:pStyle w:val="1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34</w:t>
        </w:r>
        <w:r>
          <w:fldChar w:fldCharType="end"/>
        </w:r>
      </w:p>
    </w:sdtContent>
  </w:sdt>
  <w:p w14:paraId="51AA3DDF"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374956"/>
    <w:multiLevelType w:val="multilevel"/>
    <w:tmpl w:val="01374956"/>
    <w:lvl w:ilvl="0" w:tentative="0">
      <w:start w:val="1"/>
      <w:numFmt w:val="bullet"/>
      <w:lvlText w:val="˗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7F450FB"/>
    <w:multiLevelType w:val="multilevel"/>
    <w:tmpl w:val="07F450FB"/>
    <w:lvl w:ilvl="0" w:tentative="0">
      <w:start w:val="1"/>
      <w:numFmt w:val="bullet"/>
      <w:lvlText w:val="˗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0E297CAE"/>
    <w:multiLevelType w:val="multilevel"/>
    <w:tmpl w:val="0E297CAE"/>
    <w:lvl w:ilvl="0" w:tentative="0">
      <w:start w:val="1"/>
      <w:numFmt w:val="bullet"/>
      <w:lvlText w:val="˗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0FE4611D"/>
    <w:multiLevelType w:val="multilevel"/>
    <w:tmpl w:val="0FE4611D"/>
    <w:lvl w:ilvl="0" w:tentative="0">
      <w:start w:val="1"/>
      <w:numFmt w:val="bullet"/>
      <w:lvlText w:val="−"/>
      <w:lvlJc w:val="left"/>
      <w:pPr>
        <w:ind w:left="1429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869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3589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5029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749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7189" w:hanging="360"/>
      </w:pPr>
      <w:rPr>
        <w:rFonts w:ascii="Noto Sans Symbols" w:hAnsi="Noto Sans Symbols" w:eastAsia="Noto Sans Symbols" w:cs="Noto Sans Symbols"/>
      </w:rPr>
    </w:lvl>
  </w:abstractNum>
  <w:abstractNum w:abstractNumId="4">
    <w:nsid w:val="18744A27"/>
    <w:multiLevelType w:val="multilevel"/>
    <w:tmpl w:val="18744A27"/>
    <w:lvl w:ilvl="0" w:tentative="0">
      <w:start w:val="1"/>
      <w:numFmt w:val="bullet"/>
      <w:lvlText w:val="˗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308477CC"/>
    <w:multiLevelType w:val="multilevel"/>
    <w:tmpl w:val="308477CC"/>
    <w:lvl w:ilvl="0" w:tentative="0">
      <w:start w:val="1"/>
      <w:numFmt w:val="bullet"/>
      <w:lvlText w:val="­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BF02023"/>
    <w:multiLevelType w:val="multilevel"/>
    <w:tmpl w:val="3BF02023"/>
    <w:lvl w:ilvl="0" w:tentative="0">
      <w:start w:val="1"/>
      <w:numFmt w:val="bullet"/>
      <w:lvlText w:val="˗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EF15E4C"/>
    <w:multiLevelType w:val="multilevel"/>
    <w:tmpl w:val="3EF15E4C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4DD05D63"/>
    <w:multiLevelType w:val="multilevel"/>
    <w:tmpl w:val="4DD05D63"/>
    <w:lvl w:ilvl="0" w:tentative="0">
      <w:start w:val="1"/>
      <w:numFmt w:val="bullet"/>
      <w:lvlText w:val="˗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532610D7"/>
    <w:multiLevelType w:val="multilevel"/>
    <w:tmpl w:val="532610D7"/>
    <w:lvl w:ilvl="0" w:tentative="0">
      <w:start w:val="1"/>
      <w:numFmt w:val="bullet"/>
      <w:lvlText w:val="˗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554F79A2"/>
    <w:multiLevelType w:val="multilevel"/>
    <w:tmpl w:val="554F79A2"/>
    <w:lvl w:ilvl="0" w:tentative="0">
      <w:start w:val="1"/>
      <w:numFmt w:val="bullet"/>
      <w:lvlText w:val="˗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5B273EBC"/>
    <w:multiLevelType w:val="multilevel"/>
    <w:tmpl w:val="5B273EBC"/>
    <w:lvl w:ilvl="0" w:tentative="0">
      <w:start w:val="1"/>
      <w:numFmt w:val="bullet"/>
      <w:lvlText w:val="˗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60E02BC4"/>
    <w:multiLevelType w:val="multilevel"/>
    <w:tmpl w:val="60E02BC4"/>
    <w:lvl w:ilvl="0" w:tentative="0">
      <w:start w:val="1"/>
      <w:numFmt w:val="bullet"/>
      <w:lvlText w:val="˗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63016B18"/>
    <w:multiLevelType w:val="multilevel"/>
    <w:tmpl w:val="63016B18"/>
    <w:lvl w:ilvl="0" w:tentative="0">
      <w:start w:val="1"/>
      <w:numFmt w:val="decimal"/>
      <w:lvlText w:val="%1."/>
      <w:lvlJc w:val="left"/>
      <w:pPr>
        <w:ind w:left="816" w:hanging="226"/>
        <w:jc w:val="left"/>
      </w:pPr>
      <w:rPr>
        <w:rFonts w:hint="default" w:ascii="Times New Roman" w:hAnsi="Times New Roman" w:eastAsia="Times New Roman" w:cs="Times New Roman"/>
        <w:spacing w:val="-12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253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62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4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606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766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927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10872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12474" w:hanging="361"/>
      </w:pPr>
      <w:rPr>
        <w:rFonts w:hint="default"/>
        <w:lang w:val="ru-RU" w:eastAsia="en-US" w:bidi="ar-SA"/>
      </w:rPr>
    </w:lvl>
  </w:abstractNum>
  <w:abstractNum w:abstractNumId="14">
    <w:nsid w:val="6DA943E2"/>
    <w:multiLevelType w:val="multilevel"/>
    <w:tmpl w:val="6DA943E2"/>
    <w:lvl w:ilvl="0" w:tentative="0">
      <w:start w:val="1"/>
      <w:numFmt w:val="bullet"/>
      <w:lvlText w:val="­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6EC666BB"/>
    <w:multiLevelType w:val="multilevel"/>
    <w:tmpl w:val="6EC666BB"/>
    <w:lvl w:ilvl="0" w:tentative="0">
      <w:start w:val="1"/>
      <w:numFmt w:val="bullet"/>
      <w:lvlText w:val="−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6">
    <w:nsid w:val="73750E64"/>
    <w:multiLevelType w:val="multilevel"/>
    <w:tmpl w:val="73750E64"/>
    <w:lvl w:ilvl="0" w:tentative="0">
      <w:start w:val="1"/>
      <w:numFmt w:val="bullet"/>
      <w:lvlText w:val="˗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4"/>
  </w:num>
  <w:num w:numId="2">
    <w:abstractNumId w:val="5"/>
  </w:num>
  <w:num w:numId="3">
    <w:abstractNumId w:val="11"/>
  </w:num>
  <w:num w:numId="4">
    <w:abstractNumId w:val="10"/>
  </w:num>
  <w:num w:numId="5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0"/>
  </w:num>
  <w:num w:numId="10">
    <w:abstractNumId w:val="6"/>
  </w:num>
  <w:num w:numId="11">
    <w:abstractNumId w:val="8"/>
  </w:num>
  <w:num w:numId="12">
    <w:abstractNumId w:val="2"/>
  </w:num>
  <w:num w:numId="13">
    <w:abstractNumId w:val="4"/>
  </w:num>
  <w:num w:numId="14">
    <w:abstractNumId w:val="7"/>
  </w:num>
  <w:num w:numId="15">
    <w:abstractNumId w:val="3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0E9"/>
    <w:rsid w:val="00004195"/>
    <w:rsid w:val="000145F0"/>
    <w:rsid w:val="00020A78"/>
    <w:rsid w:val="00021D65"/>
    <w:rsid w:val="00070801"/>
    <w:rsid w:val="000855BF"/>
    <w:rsid w:val="000903A4"/>
    <w:rsid w:val="00093EA6"/>
    <w:rsid w:val="001034AC"/>
    <w:rsid w:val="00113CEE"/>
    <w:rsid w:val="001326C4"/>
    <w:rsid w:val="00137DDE"/>
    <w:rsid w:val="00144F57"/>
    <w:rsid w:val="00145C44"/>
    <w:rsid w:val="0014651D"/>
    <w:rsid w:val="001642C8"/>
    <w:rsid w:val="00174CE1"/>
    <w:rsid w:val="00180973"/>
    <w:rsid w:val="001A26A4"/>
    <w:rsid w:val="001C6782"/>
    <w:rsid w:val="001E29A2"/>
    <w:rsid w:val="001F0BDB"/>
    <w:rsid w:val="00213464"/>
    <w:rsid w:val="00220986"/>
    <w:rsid w:val="002268C3"/>
    <w:rsid w:val="002479CC"/>
    <w:rsid w:val="002657FD"/>
    <w:rsid w:val="002662DC"/>
    <w:rsid w:val="00285F08"/>
    <w:rsid w:val="00292FFE"/>
    <w:rsid w:val="002A3FBD"/>
    <w:rsid w:val="002C7E0B"/>
    <w:rsid w:val="002E6724"/>
    <w:rsid w:val="002F1587"/>
    <w:rsid w:val="002F42B6"/>
    <w:rsid w:val="00300539"/>
    <w:rsid w:val="00324114"/>
    <w:rsid w:val="00337855"/>
    <w:rsid w:val="0035131B"/>
    <w:rsid w:val="0035509B"/>
    <w:rsid w:val="00362057"/>
    <w:rsid w:val="00370161"/>
    <w:rsid w:val="003967BE"/>
    <w:rsid w:val="003A4E16"/>
    <w:rsid w:val="003B2221"/>
    <w:rsid w:val="003B28D7"/>
    <w:rsid w:val="003B3B3D"/>
    <w:rsid w:val="003B61AA"/>
    <w:rsid w:val="003D5E35"/>
    <w:rsid w:val="003E2704"/>
    <w:rsid w:val="003F27B5"/>
    <w:rsid w:val="004121C3"/>
    <w:rsid w:val="0041603F"/>
    <w:rsid w:val="00416F80"/>
    <w:rsid w:val="00425E0D"/>
    <w:rsid w:val="00435052"/>
    <w:rsid w:val="0043708E"/>
    <w:rsid w:val="00440079"/>
    <w:rsid w:val="004570D7"/>
    <w:rsid w:val="00470E89"/>
    <w:rsid w:val="00480795"/>
    <w:rsid w:val="004819D6"/>
    <w:rsid w:val="00491EB2"/>
    <w:rsid w:val="004A129B"/>
    <w:rsid w:val="004A7B70"/>
    <w:rsid w:val="004C7A11"/>
    <w:rsid w:val="004F46A4"/>
    <w:rsid w:val="00501582"/>
    <w:rsid w:val="005221FB"/>
    <w:rsid w:val="00537835"/>
    <w:rsid w:val="0055796B"/>
    <w:rsid w:val="00560FFB"/>
    <w:rsid w:val="00567BED"/>
    <w:rsid w:val="00571902"/>
    <w:rsid w:val="0057793E"/>
    <w:rsid w:val="00581DA8"/>
    <w:rsid w:val="00582A3C"/>
    <w:rsid w:val="005A2BAE"/>
    <w:rsid w:val="005C2D74"/>
    <w:rsid w:val="005C379A"/>
    <w:rsid w:val="005D767F"/>
    <w:rsid w:val="005E4E91"/>
    <w:rsid w:val="005F3BFB"/>
    <w:rsid w:val="0061585B"/>
    <w:rsid w:val="0063006B"/>
    <w:rsid w:val="00637F3B"/>
    <w:rsid w:val="00645A9A"/>
    <w:rsid w:val="00645D7A"/>
    <w:rsid w:val="0066498E"/>
    <w:rsid w:val="006720E9"/>
    <w:rsid w:val="0068681E"/>
    <w:rsid w:val="00687A22"/>
    <w:rsid w:val="006A2E0A"/>
    <w:rsid w:val="006B13AD"/>
    <w:rsid w:val="006D72DA"/>
    <w:rsid w:val="006E60BC"/>
    <w:rsid w:val="00700E12"/>
    <w:rsid w:val="007215DE"/>
    <w:rsid w:val="007645E4"/>
    <w:rsid w:val="00776487"/>
    <w:rsid w:val="007765CD"/>
    <w:rsid w:val="00776ABB"/>
    <w:rsid w:val="00786963"/>
    <w:rsid w:val="007A75E4"/>
    <w:rsid w:val="007C74D5"/>
    <w:rsid w:val="007F52C7"/>
    <w:rsid w:val="00803D6E"/>
    <w:rsid w:val="00813DFA"/>
    <w:rsid w:val="00816A2D"/>
    <w:rsid w:val="00830AB5"/>
    <w:rsid w:val="00866435"/>
    <w:rsid w:val="008D5C4D"/>
    <w:rsid w:val="008F0BDA"/>
    <w:rsid w:val="008F303B"/>
    <w:rsid w:val="008F72B4"/>
    <w:rsid w:val="00932F8F"/>
    <w:rsid w:val="00941F95"/>
    <w:rsid w:val="00963B2D"/>
    <w:rsid w:val="00966056"/>
    <w:rsid w:val="00993766"/>
    <w:rsid w:val="009A2F1D"/>
    <w:rsid w:val="009C2E3E"/>
    <w:rsid w:val="009C63EA"/>
    <w:rsid w:val="009F3105"/>
    <w:rsid w:val="00A04E67"/>
    <w:rsid w:val="00A13938"/>
    <w:rsid w:val="00A15056"/>
    <w:rsid w:val="00A21B45"/>
    <w:rsid w:val="00A279C5"/>
    <w:rsid w:val="00A62464"/>
    <w:rsid w:val="00AC5D54"/>
    <w:rsid w:val="00AD0BD2"/>
    <w:rsid w:val="00B13339"/>
    <w:rsid w:val="00B4204A"/>
    <w:rsid w:val="00B44FA0"/>
    <w:rsid w:val="00B65C7C"/>
    <w:rsid w:val="00B90F8D"/>
    <w:rsid w:val="00BB0D96"/>
    <w:rsid w:val="00BB1261"/>
    <w:rsid w:val="00BB4E2D"/>
    <w:rsid w:val="00BC2848"/>
    <w:rsid w:val="00BD07A9"/>
    <w:rsid w:val="00BD141E"/>
    <w:rsid w:val="00BD5758"/>
    <w:rsid w:val="00BE20CD"/>
    <w:rsid w:val="00BE36B2"/>
    <w:rsid w:val="00BF1971"/>
    <w:rsid w:val="00BF7762"/>
    <w:rsid w:val="00C15CEA"/>
    <w:rsid w:val="00C466A4"/>
    <w:rsid w:val="00C46F85"/>
    <w:rsid w:val="00C73F40"/>
    <w:rsid w:val="00C9020C"/>
    <w:rsid w:val="00CA2105"/>
    <w:rsid w:val="00CC145E"/>
    <w:rsid w:val="00CC7C8A"/>
    <w:rsid w:val="00D263BB"/>
    <w:rsid w:val="00D318C6"/>
    <w:rsid w:val="00D33E6B"/>
    <w:rsid w:val="00D34EEA"/>
    <w:rsid w:val="00D36EBD"/>
    <w:rsid w:val="00D438DF"/>
    <w:rsid w:val="00D64A3A"/>
    <w:rsid w:val="00D7243B"/>
    <w:rsid w:val="00DA4F27"/>
    <w:rsid w:val="00DC6145"/>
    <w:rsid w:val="00DD4AD5"/>
    <w:rsid w:val="00DE4037"/>
    <w:rsid w:val="00E30C4C"/>
    <w:rsid w:val="00E52660"/>
    <w:rsid w:val="00E53160"/>
    <w:rsid w:val="00E62738"/>
    <w:rsid w:val="00E81695"/>
    <w:rsid w:val="00E81D87"/>
    <w:rsid w:val="00E83F14"/>
    <w:rsid w:val="00E9097D"/>
    <w:rsid w:val="00EC2AFE"/>
    <w:rsid w:val="00EE430F"/>
    <w:rsid w:val="00F05770"/>
    <w:rsid w:val="00F3056D"/>
    <w:rsid w:val="00F32836"/>
    <w:rsid w:val="00F3496C"/>
    <w:rsid w:val="00F46E71"/>
    <w:rsid w:val="00F607BF"/>
    <w:rsid w:val="00F739FD"/>
    <w:rsid w:val="00F82523"/>
    <w:rsid w:val="00F9216B"/>
    <w:rsid w:val="00FA6064"/>
    <w:rsid w:val="00FC2E9C"/>
    <w:rsid w:val="00FD7255"/>
    <w:rsid w:val="00FE2E0D"/>
    <w:rsid w:val="00FE418F"/>
    <w:rsid w:val="0E0E5D54"/>
    <w:rsid w:val="19793E03"/>
    <w:rsid w:val="1BBE6445"/>
    <w:rsid w:val="20F33EBB"/>
    <w:rsid w:val="33CB58C1"/>
    <w:rsid w:val="39335354"/>
    <w:rsid w:val="457968D7"/>
    <w:rsid w:val="5B4163EF"/>
    <w:rsid w:val="64A11C4D"/>
    <w:rsid w:val="6A1B4894"/>
    <w:rsid w:val="770B0B6E"/>
    <w:rsid w:val="78727F67"/>
    <w:rsid w:val="7BAB144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34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spacing w:before="240" w:after="60" w:line="256" w:lineRule="auto"/>
      <w:outlineLvl w:val="1"/>
    </w:pPr>
    <w:rPr>
      <w:rFonts w:ascii="Century Schoolbook" w:hAnsi="Century Schoolbook" w:cs="Times New Roman" w:eastAsiaTheme="majorEastAsia"/>
      <w:b/>
      <w:bCs/>
      <w:i/>
      <w:iCs/>
      <w:sz w:val="18"/>
      <w:szCs w:val="28"/>
    </w:rPr>
  </w:style>
  <w:style w:type="paragraph" w:styleId="4">
    <w:name w:val="heading 3"/>
    <w:basedOn w:val="1"/>
    <w:next w:val="1"/>
    <w:link w:val="30"/>
    <w:semiHidden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9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6"/>
    <w:qFormat/>
    <w:uiPriority w:val="22"/>
    <w:rPr>
      <w:b/>
      <w:bCs/>
    </w:rPr>
  </w:style>
  <w:style w:type="paragraph" w:styleId="9">
    <w:name w:val="Balloon Text"/>
    <w:basedOn w:val="1"/>
    <w:link w:val="2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0">
    <w:name w:val="Body Text"/>
    <w:basedOn w:val="1"/>
    <w:link w:val="39"/>
    <w:qFormat/>
    <w:uiPriority w:val="1"/>
    <w:pPr>
      <w:widowControl w:val="0"/>
      <w:autoSpaceDE w:val="0"/>
      <w:autoSpaceDN w:val="0"/>
      <w:spacing w:after="0" w:line="240" w:lineRule="auto"/>
      <w:ind w:left="532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11">
    <w:name w:val="toc 1"/>
    <w:basedOn w:val="1"/>
    <w:next w:val="1"/>
    <w:autoRedefine/>
    <w:unhideWhenUsed/>
    <w:qFormat/>
    <w:uiPriority w:val="39"/>
    <w:pPr>
      <w:spacing w:after="100"/>
    </w:pPr>
  </w:style>
  <w:style w:type="paragraph" w:styleId="12">
    <w:name w:val="footer"/>
    <w:basedOn w:val="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13">
    <w:name w:val="Normal (Web)"/>
    <w:basedOn w:val="1"/>
    <w:link w:val="17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14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eastAsia="Times New Roman" w:cs="Courier New"/>
      <w:sz w:val="20"/>
      <w:szCs w:val="20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Заголовок 2 Знак"/>
    <w:basedOn w:val="6"/>
    <w:link w:val="3"/>
    <w:semiHidden/>
    <w:qFormat/>
    <w:uiPriority w:val="9"/>
    <w:rPr>
      <w:rFonts w:ascii="Century Schoolbook" w:hAnsi="Century Schoolbook" w:cs="Times New Roman" w:eastAsiaTheme="majorEastAsia"/>
      <w:b/>
      <w:bCs/>
      <w:i/>
      <w:iCs/>
      <w:sz w:val="18"/>
      <w:szCs w:val="28"/>
    </w:rPr>
  </w:style>
  <w:style w:type="character" w:customStyle="1" w:styleId="17">
    <w:name w:val="Обычный (веб) Знак"/>
    <w:link w:val="13"/>
    <w:semiHidden/>
    <w:qFormat/>
    <w:locked/>
    <w:uiPriority w:val="99"/>
    <w:rPr>
      <w:rFonts w:ascii="Times New Roman" w:hAnsi="Times New Roman" w:eastAsia="Times New Roman" w:cs="Times New Roman"/>
      <w:sz w:val="24"/>
      <w:szCs w:val="24"/>
    </w:rPr>
  </w:style>
  <w:style w:type="character" w:customStyle="1" w:styleId="18">
    <w:name w:val="Абзац списка Знак"/>
    <w:link w:val="19"/>
    <w:qFormat/>
    <w:locked/>
    <w:uiPriority w:val="34"/>
    <w:rPr>
      <w:rFonts w:ascii="Times New Roman" w:hAnsi="Times New Roman" w:eastAsia="Calibri" w:cs="Times New Roman"/>
      <w:sz w:val="24"/>
      <w:szCs w:val="24"/>
      <w:lang w:eastAsia="en-US"/>
    </w:rPr>
  </w:style>
  <w:style w:type="paragraph" w:styleId="19">
    <w:name w:val="List Paragraph"/>
    <w:basedOn w:val="1"/>
    <w:link w:val="18"/>
    <w:qFormat/>
    <w:uiPriority w:val="1"/>
    <w:pPr>
      <w:spacing w:after="160" w:line="256" w:lineRule="auto"/>
      <w:ind w:left="720"/>
      <w:contextualSpacing/>
    </w:pPr>
    <w:rPr>
      <w:rFonts w:ascii="Times New Roman" w:hAnsi="Times New Roman" w:eastAsia="Calibri" w:cs="Times New Roman"/>
      <w:sz w:val="24"/>
      <w:szCs w:val="24"/>
      <w:lang w:eastAsia="en-US"/>
    </w:rPr>
  </w:style>
  <w:style w:type="paragraph" w:customStyle="1" w:styleId="20">
    <w:name w:val="body"/>
    <w:basedOn w:val="1"/>
    <w:qFormat/>
    <w:uiPriority w:val="99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firstLine="227"/>
      <w:jc w:val="both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21">
    <w:name w:val="Прижатый влево"/>
    <w:basedOn w:val="1"/>
    <w:next w:val="1"/>
    <w:qFormat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eastAsia="Times New Roman" w:cs="Times New Roman CYR"/>
      <w:sz w:val="24"/>
      <w:szCs w:val="24"/>
    </w:rPr>
  </w:style>
  <w:style w:type="paragraph" w:customStyle="1" w:styleId="22">
    <w:name w:val="Style6"/>
    <w:basedOn w:val="1"/>
    <w:qFormat/>
    <w:uiPriority w:val="99"/>
    <w:pPr>
      <w:widowControl w:val="0"/>
      <w:autoSpaceDE w:val="0"/>
      <w:autoSpaceDN w:val="0"/>
      <w:adjustRightInd w:val="0"/>
      <w:spacing w:after="0" w:line="251" w:lineRule="exact"/>
      <w:ind w:firstLine="341"/>
      <w:jc w:val="both"/>
    </w:pPr>
    <w:rPr>
      <w:rFonts w:ascii="Arial" w:hAnsi="Arial" w:eastAsia="Times New Roman" w:cs="Arial"/>
      <w:sz w:val="24"/>
      <w:szCs w:val="24"/>
    </w:rPr>
  </w:style>
  <w:style w:type="character" w:customStyle="1" w:styleId="23">
    <w:name w:val="Bold"/>
    <w:qFormat/>
    <w:uiPriority w:val="99"/>
    <w:rPr>
      <w:b/>
    </w:rPr>
  </w:style>
  <w:style w:type="character" w:customStyle="1" w:styleId="24">
    <w:name w:val="Font Style11"/>
    <w:basedOn w:val="6"/>
    <w:qFormat/>
    <w:uiPriority w:val="99"/>
    <w:rPr>
      <w:rFonts w:hint="default" w:ascii="Times New Roman" w:hAnsi="Times New Roman" w:cs="Times New Roman"/>
      <w:sz w:val="20"/>
      <w:szCs w:val="20"/>
    </w:rPr>
  </w:style>
  <w:style w:type="paragraph" w:customStyle="1" w:styleId="25">
    <w:name w:val="c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customStyle="1" w:styleId="26">
    <w:name w:val="c1"/>
    <w:basedOn w:val="6"/>
    <w:qFormat/>
    <w:uiPriority w:val="0"/>
  </w:style>
  <w:style w:type="character" w:customStyle="1" w:styleId="27">
    <w:name w:val="Текст выноски Знак"/>
    <w:basedOn w:val="6"/>
    <w:link w:val="9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list-dash"/>
    <w:basedOn w:val="1"/>
    <w:qFormat/>
    <w:uiPriority w:val="99"/>
    <w:pPr>
      <w:widowControl w:val="0"/>
      <w:tabs>
        <w:tab w:val="left" w:pos="567"/>
      </w:tabs>
      <w:autoSpaceDE w:val="0"/>
      <w:autoSpaceDN w:val="0"/>
      <w:adjustRightInd w:val="0"/>
      <w:spacing w:after="0" w:line="240" w:lineRule="atLeast"/>
      <w:ind w:left="227" w:hanging="227"/>
      <w:jc w:val="both"/>
    </w:pPr>
    <w:rPr>
      <w:rFonts w:ascii="SchoolBookSanPin" w:hAnsi="SchoolBookSanPin" w:cs="SchoolBookSanPin"/>
      <w:color w:val="000000"/>
      <w:sz w:val="20"/>
      <w:szCs w:val="20"/>
    </w:rPr>
  </w:style>
  <w:style w:type="character" w:customStyle="1" w:styleId="29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0">
    <w:name w:val="Заголовок 3 Знак"/>
    <w:basedOn w:val="6"/>
    <w:link w:val="4"/>
    <w:semiHidden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31">
    <w:name w:val="No Spacing"/>
    <w:link w:val="36"/>
    <w:qFormat/>
    <w:uiPriority w:val="99"/>
    <w:pPr>
      <w:spacing w:after="0" w:line="240" w:lineRule="auto"/>
    </w:pPr>
    <w:rPr>
      <w:rFonts w:ascii="Calibri" w:hAnsi="Calibri" w:eastAsia="Calibri" w:cs="Calibri"/>
      <w:sz w:val="22"/>
      <w:szCs w:val="22"/>
      <w:lang w:val="ru-RU" w:eastAsia="en-US" w:bidi="ar-SA"/>
    </w:rPr>
  </w:style>
  <w:style w:type="table" w:customStyle="1" w:styleId="32">
    <w:name w:val="TableGrid"/>
    <w:qFormat/>
    <w:uiPriority w:val="0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3">
    <w:name w:val="c4"/>
    <w:basedOn w:val="6"/>
    <w:qFormat/>
    <w:uiPriority w:val="0"/>
  </w:style>
  <w:style w:type="character" w:customStyle="1" w:styleId="34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customStyle="1" w:styleId="35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36">
    <w:name w:val="Без интервала Знак"/>
    <w:link w:val="31"/>
    <w:qFormat/>
    <w:locked/>
    <w:uiPriority w:val="99"/>
    <w:rPr>
      <w:rFonts w:ascii="Calibri" w:hAnsi="Calibri" w:eastAsia="Calibri" w:cs="Calibri"/>
      <w:lang w:eastAsia="en-US"/>
    </w:rPr>
  </w:style>
  <w:style w:type="paragraph" w:customStyle="1" w:styleId="37">
    <w:name w:val="Абзац списка1"/>
    <w:basedOn w:val="1"/>
    <w:uiPriority w:val="0"/>
    <w:pPr>
      <w:ind w:left="720"/>
      <w:contextualSpacing/>
    </w:pPr>
    <w:rPr>
      <w:rFonts w:ascii="Calibri" w:hAnsi="Calibri" w:eastAsia="Times New Roman" w:cs="Times New Roman"/>
      <w:lang w:eastAsia="en-US"/>
    </w:rPr>
  </w:style>
  <w:style w:type="paragraph" w:customStyle="1" w:styleId="38">
    <w:name w:val="Без интервала1"/>
    <w:basedOn w:val="1"/>
    <w:qFormat/>
    <w:uiPriority w:val="0"/>
    <w:rPr>
      <w:rFonts w:ascii="Calibri" w:hAnsi="Calibri" w:eastAsia="Times New Roman" w:cs="Times New Roman"/>
      <w:lang w:val="en-US" w:eastAsia="en-US" w:bidi="en-US"/>
    </w:rPr>
  </w:style>
  <w:style w:type="character" w:customStyle="1" w:styleId="39">
    <w:name w:val="Основной текст Знак"/>
    <w:basedOn w:val="6"/>
    <w:link w:val="10"/>
    <w:uiPriority w:val="1"/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customStyle="1" w:styleId="40">
    <w:name w:val="Heading 1"/>
    <w:basedOn w:val="1"/>
    <w:qFormat/>
    <w:uiPriority w:val="1"/>
    <w:pPr>
      <w:widowControl w:val="0"/>
      <w:autoSpaceDE w:val="0"/>
      <w:autoSpaceDN w:val="0"/>
      <w:spacing w:after="0" w:line="274" w:lineRule="exact"/>
      <w:ind w:left="30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table" w:customStyle="1" w:styleId="41">
    <w:name w:val="_Style 53"/>
    <w:basedOn w:val="42"/>
    <w:qFormat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3">
    <w:name w:val="_Style 56"/>
    <w:basedOn w:val="42"/>
    <w:qFormat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_Style 54"/>
    <w:basedOn w:val="42"/>
    <w:qFormat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_Style 55"/>
    <w:basedOn w:val="42"/>
    <w:qFormat/>
    <w:uiPriority w:val="0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CD2B4-2197-4868-8408-8CA719E439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diakov.net</Company>
  <Pages>39</Pages>
  <Words>15002</Words>
  <Characters>85516</Characters>
  <Lines>712</Lines>
  <Paragraphs>200</Paragraphs>
  <TotalTime>4</TotalTime>
  <ScaleCrop>false</ScaleCrop>
  <LinksUpToDate>false</LinksUpToDate>
  <CharactersWithSpaces>100318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2023-10-29T08:30:00Z</dcterms:created>
  <dc:creator>user</dc:creator>
  <cp:lastModifiedBy>Надежда Лещенко</cp:lastModifiedBy>
  <cp:lastPrinted>2023-10-29T08:09:00Z</cp:lastPrinted>
  <dcterms:modified xsi:type="dcterms:W3CDTF">2024-10-13T17:09:43Z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81D759B1AA5F4AF9BDAD965AD9083373_13</vt:lpwstr>
  </property>
</Properties>
</file>