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79A" w:rsidRPr="0064091D" w:rsidRDefault="0031279A" w:rsidP="00FC3E04">
      <w:pPr>
        <w:jc w:val="center"/>
        <w:rPr>
          <w:b/>
          <w:sz w:val="28"/>
        </w:rPr>
      </w:pPr>
      <w:r w:rsidRPr="0064091D">
        <w:rPr>
          <w:b/>
          <w:sz w:val="28"/>
        </w:rPr>
        <w:t>МИНИСТЕРСТВО ПРОСВЕЩЕНИЯ РОССИЙСКОЙ ФЕДЕРАЦИИ</w:t>
      </w:r>
    </w:p>
    <w:p w:rsidR="0031279A" w:rsidRPr="0064091D" w:rsidRDefault="0031279A" w:rsidP="00FC3E04">
      <w:pPr>
        <w:jc w:val="center"/>
        <w:rPr>
          <w:b/>
          <w:sz w:val="28"/>
        </w:rPr>
      </w:pPr>
      <w:r w:rsidRPr="0064091D">
        <w:rPr>
          <w:b/>
          <w:sz w:val="28"/>
        </w:rPr>
        <w:t>‌</w:t>
      </w:r>
      <w:bookmarkStart w:id="0" w:name="f82fad9e-4303-40e0-b615-d8bb07699b65"/>
      <w:r w:rsidRPr="0064091D">
        <w:rPr>
          <w:b/>
          <w:sz w:val="28"/>
        </w:rPr>
        <w:t>Министерство образования Оренбургской области</w:t>
      </w:r>
      <w:bookmarkEnd w:id="0"/>
      <w:r w:rsidRPr="0064091D">
        <w:rPr>
          <w:b/>
          <w:sz w:val="28"/>
        </w:rPr>
        <w:t>‌‌</w:t>
      </w:r>
    </w:p>
    <w:p w:rsidR="0031279A" w:rsidRPr="0064091D" w:rsidRDefault="0031279A" w:rsidP="00FC3E04">
      <w:pPr>
        <w:jc w:val="center"/>
        <w:rPr>
          <w:b/>
          <w:sz w:val="28"/>
        </w:rPr>
      </w:pPr>
      <w:r w:rsidRPr="0064091D">
        <w:rPr>
          <w:b/>
          <w:sz w:val="28"/>
        </w:rPr>
        <w:t>‌</w:t>
      </w:r>
      <w:bookmarkStart w:id="1" w:name="f11d21d1-8bec-4df3-85d2-f4d0bca3e7ae"/>
      <w:r w:rsidRPr="0064091D">
        <w:rPr>
          <w:b/>
          <w:sz w:val="28"/>
        </w:rPr>
        <w:t xml:space="preserve">Администрация </w:t>
      </w:r>
      <w:proofErr w:type="gramStart"/>
      <w:r w:rsidRPr="0064091D">
        <w:rPr>
          <w:b/>
          <w:sz w:val="28"/>
        </w:rPr>
        <w:t>г</w:t>
      </w:r>
      <w:proofErr w:type="gramEnd"/>
      <w:r w:rsidRPr="0064091D">
        <w:rPr>
          <w:b/>
          <w:sz w:val="28"/>
        </w:rPr>
        <w:t>. Медногорска</w:t>
      </w:r>
      <w:bookmarkEnd w:id="1"/>
      <w:r w:rsidRPr="0064091D">
        <w:rPr>
          <w:b/>
          <w:sz w:val="28"/>
        </w:rPr>
        <w:t>‌​</w:t>
      </w:r>
    </w:p>
    <w:p w:rsidR="0031279A" w:rsidRPr="0064091D" w:rsidRDefault="0031279A" w:rsidP="00FC3E04">
      <w:pPr>
        <w:jc w:val="center"/>
        <w:rPr>
          <w:b/>
          <w:sz w:val="28"/>
        </w:rPr>
      </w:pPr>
      <w:r w:rsidRPr="0064091D">
        <w:rPr>
          <w:b/>
          <w:sz w:val="28"/>
        </w:rPr>
        <w:t>МБОУ " Средняя общеобразовательная школа №7 г. Медногорска "</w:t>
      </w:r>
    </w:p>
    <w:p w:rsidR="0031279A" w:rsidRPr="0064091D" w:rsidRDefault="0031279A" w:rsidP="00FC3E04">
      <w:pPr>
        <w:jc w:val="center"/>
        <w:rPr>
          <w:sz w:val="28"/>
        </w:rPr>
      </w:pPr>
    </w:p>
    <w:tbl>
      <w:tblPr>
        <w:tblW w:w="0" w:type="auto"/>
        <w:jc w:val="center"/>
        <w:tblLook w:val="04A0"/>
      </w:tblPr>
      <w:tblGrid>
        <w:gridCol w:w="3114"/>
        <w:gridCol w:w="3115"/>
        <w:gridCol w:w="3115"/>
      </w:tblGrid>
      <w:tr w:rsidR="0031279A" w:rsidRPr="0064091D" w:rsidTr="0031279A">
        <w:trPr>
          <w:jc w:val="center"/>
        </w:trPr>
        <w:tc>
          <w:tcPr>
            <w:tcW w:w="3114" w:type="dxa"/>
          </w:tcPr>
          <w:p w:rsidR="0031279A" w:rsidRPr="0064091D" w:rsidRDefault="0031279A" w:rsidP="00FC3E04">
            <w:pPr>
              <w:jc w:val="center"/>
            </w:pPr>
            <w:r w:rsidRPr="0064091D">
              <w:t>РАССМОТРЕНО</w:t>
            </w:r>
          </w:p>
          <w:p w:rsidR="0031279A" w:rsidRPr="0064091D" w:rsidRDefault="0031279A" w:rsidP="00FC3E04">
            <w:pPr>
              <w:jc w:val="center"/>
            </w:pPr>
            <w:r w:rsidRPr="0064091D">
              <w:t>Руководитель МО</w:t>
            </w:r>
          </w:p>
          <w:p w:rsidR="0031279A" w:rsidRPr="0064091D" w:rsidRDefault="0031279A" w:rsidP="00FC3E04">
            <w:pPr>
              <w:jc w:val="center"/>
            </w:pPr>
            <w:r w:rsidRPr="0064091D">
              <w:t>________________________</w:t>
            </w:r>
          </w:p>
          <w:p w:rsidR="0031279A" w:rsidRPr="0064091D" w:rsidRDefault="0031279A" w:rsidP="00FC3E04">
            <w:pPr>
              <w:jc w:val="center"/>
            </w:pPr>
            <w:r w:rsidRPr="0064091D">
              <w:t>Рожкова Е.В.</w:t>
            </w:r>
          </w:p>
          <w:p w:rsidR="0031279A" w:rsidRPr="0064091D" w:rsidRDefault="0031279A" w:rsidP="00FC3E04">
            <w:pPr>
              <w:jc w:val="center"/>
            </w:pPr>
            <w:r w:rsidRPr="0064091D">
              <w:t>Приказ № 1 от «30» августа   2024 г.</w:t>
            </w:r>
          </w:p>
          <w:p w:rsidR="0031279A" w:rsidRPr="0064091D" w:rsidRDefault="0031279A" w:rsidP="00FC3E04">
            <w:pPr>
              <w:jc w:val="center"/>
            </w:pPr>
          </w:p>
        </w:tc>
        <w:tc>
          <w:tcPr>
            <w:tcW w:w="3115" w:type="dxa"/>
          </w:tcPr>
          <w:p w:rsidR="0031279A" w:rsidRPr="0064091D" w:rsidRDefault="0031279A" w:rsidP="00FC3E04">
            <w:pPr>
              <w:jc w:val="center"/>
            </w:pPr>
            <w:r w:rsidRPr="0064091D">
              <w:t>СОГЛАСОВАНО</w:t>
            </w:r>
          </w:p>
          <w:p w:rsidR="0031279A" w:rsidRPr="0064091D" w:rsidRDefault="0031279A" w:rsidP="00FC3E04">
            <w:pPr>
              <w:jc w:val="center"/>
            </w:pPr>
            <w:r w:rsidRPr="0064091D">
              <w:t>Заместитель директора по УР</w:t>
            </w:r>
          </w:p>
          <w:p w:rsidR="0031279A" w:rsidRPr="0064091D" w:rsidRDefault="0031279A" w:rsidP="00FC3E04">
            <w:pPr>
              <w:jc w:val="center"/>
            </w:pPr>
            <w:r w:rsidRPr="0064091D">
              <w:t>________________________</w:t>
            </w:r>
          </w:p>
          <w:p w:rsidR="0031279A" w:rsidRPr="0064091D" w:rsidRDefault="0031279A" w:rsidP="00FC3E04">
            <w:pPr>
              <w:jc w:val="center"/>
            </w:pPr>
            <w:proofErr w:type="spellStart"/>
            <w:r w:rsidRPr="0064091D">
              <w:t>Загоруйко</w:t>
            </w:r>
            <w:proofErr w:type="spellEnd"/>
            <w:r w:rsidRPr="0064091D">
              <w:t xml:space="preserve"> О.А.</w:t>
            </w:r>
          </w:p>
          <w:p w:rsidR="0031279A" w:rsidRPr="0064091D" w:rsidRDefault="0031279A" w:rsidP="00FC3E04">
            <w:pPr>
              <w:jc w:val="center"/>
            </w:pPr>
            <w:r w:rsidRPr="0064091D">
              <w:t>Приказ № 1 от «30» августа   2024 г.</w:t>
            </w:r>
          </w:p>
          <w:p w:rsidR="0031279A" w:rsidRPr="0064091D" w:rsidRDefault="0031279A" w:rsidP="00FC3E04">
            <w:pPr>
              <w:jc w:val="center"/>
            </w:pPr>
          </w:p>
        </w:tc>
        <w:tc>
          <w:tcPr>
            <w:tcW w:w="3115" w:type="dxa"/>
          </w:tcPr>
          <w:p w:rsidR="0031279A" w:rsidRPr="0064091D" w:rsidRDefault="0031279A" w:rsidP="00FC3E04">
            <w:pPr>
              <w:jc w:val="center"/>
            </w:pPr>
            <w:r w:rsidRPr="0064091D">
              <w:t>УТВЕРЖДЕНО</w:t>
            </w:r>
          </w:p>
          <w:p w:rsidR="0031279A" w:rsidRPr="0064091D" w:rsidRDefault="0031279A" w:rsidP="00FC3E04">
            <w:pPr>
              <w:jc w:val="center"/>
            </w:pPr>
            <w:r w:rsidRPr="0064091D">
              <w:t>Директор школы</w:t>
            </w:r>
          </w:p>
          <w:p w:rsidR="0031279A" w:rsidRPr="0064091D" w:rsidRDefault="0031279A" w:rsidP="00FC3E04">
            <w:pPr>
              <w:jc w:val="center"/>
            </w:pPr>
            <w:r w:rsidRPr="0064091D">
              <w:t>________________________</w:t>
            </w:r>
          </w:p>
          <w:p w:rsidR="0031279A" w:rsidRPr="0064091D" w:rsidRDefault="0031279A" w:rsidP="00FC3E04">
            <w:pPr>
              <w:jc w:val="center"/>
            </w:pPr>
            <w:proofErr w:type="spellStart"/>
            <w:r w:rsidRPr="0064091D">
              <w:t>Токмаков</w:t>
            </w:r>
            <w:proofErr w:type="spellEnd"/>
            <w:r w:rsidRPr="0064091D">
              <w:t xml:space="preserve"> И.А.</w:t>
            </w:r>
          </w:p>
          <w:p w:rsidR="0031279A" w:rsidRPr="0064091D" w:rsidRDefault="0031279A" w:rsidP="00FC3E04">
            <w:pPr>
              <w:jc w:val="center"/>
            </w:pPr>
            <w:r w:rsidRPr="0064091D">
              <w:t>Приказ № 1 от «30» августа   2024 г.</w:t>
            </w:r>
          </w:p>
          <w:p w:rsidR="0031279A" w:rsidRPr="0064091D" w:rsidRDefault="0031279A" w:rsidP="00FC3E04">
            <w:pPr>
              <w:jc w:val="center"/>
            </w:pPr>
          </w:p>
        </w:tc>
      </w:tr>
    </w:tbl>
    <w:p w:rsidR="0031279A" w:rsidRPr="0064091D" w:rsidRDefault="0031279A" w:rsidP="00FC3E04">
      <w:pPr>
        <w:jc w:val="center"/>
        <w:rPr>
          <w:sz w:val="28"/>
        </w:rPr>
      </w:pPr>
    </w:p>
    <w:p w:rsidR="0031279A" w:rsidRPr="0064091D" w:rsidRDefault="0031279A" w:rsidP="00FC3E04">
      <w:pPr>
        <w:jc w:val="center"/>
        <w:rPr>
          <w:sz w:val="32"/>
        </w:rPr>
      </w:pPr>
    </w:p>
    <w:p w:rsidR="0031279A" w:rsidRPr="0064091D" w:rsidRDefault="0031279A" w:rsidP="00FC3E04">
      <w:pPr>
        <w:jc w:val="center"/>
        <w:rPr>
          <w:b/>
          <w:sz w:val="32"/>
        </w:rPr>
      </w:pPr>
    </w:p>
    <w:p w:rsidR="00FC3E04" w:rsidRPr="0064091D" w:rsidRDefault="00FC3E04" w:rsidP="00FC3E04">
      <w:pPr>
        <w:jc w:val="center"/>
        <w:rPr>
          <w:b/>
          <w:sz w:val="32"/>
        </w:rPr>
      </w:pPr>
    </w:p>
    <w:p w:rsidR="00FC3E04" w:rsidRPr="0064091D" w:rsidRDefault="00FC3E04" w:rsidP="00FC3E04">
      <w:pPr>
        <w:jc w:val="center"/>
        <w:rPr>
          <w:b/>
          <w:sz w:val="32"/>
        </w:rPr>
      </w:pPr>
    </w:p>
    <w:p w:rsidR="0031279A" w:rsidRPr="0064091D" w:rsidRDefault="0031279A" w:rsidP="00FC3E04">
      <w:pPr>
        <w:jc w:val="center"/>
        <w:rPr>
          <w:b/>
          <w:sz w:val="32"/>
        </w:rPr>
      </w:pPr>
      <w:r w:rsidRPr="0064091D">
        <w:rPr>
          <w:b/>
          <w:sz w:val="32"/>
        </w:rPr>
        <w:t>АДАПТИРОВАННАЯ РАБОЧАЯ ПРОГРАММА (Вариант 1)</w:t>
      </w:r>
    </w:p>
    <w:p w:rsidR="0031279A" w:rsidRPr="0064091D" w:rsidRDefault="0031279A" w:rsidP="00FC3E04">
      <w:pPr>
        <w:jc w:val="center"/>
        <w:rPr>
          <w:b/>
          <w:sz w:val="32"/>
        </w:rPr>
      </w:pPr>
    </w:p>
    <w:p w:rsidR="0031279A" w:rsidRPr="0064091D" w:rsidRDefault="0031279A" w:rsidP="00FC3E04">
      <w:pPr>
        <w:jc w:val="center"/>
        <w:rPr>
          <w:b/>
          <w:sz w:val="32"/>
        </w:rPr>
      </w:pPr>
      <w:r w:rsidRPr="0064091D">
        <w:rPr>
          <w:b/>
          <w:sz w:val="32"/>
        </w:rPr>
        <w:t>учебного предмета «Музыка»</w:t>
      </w:r>
    </w:p>
    <w:p w:rsidR="0031279A" w:rsidRPr="0064091D" w:rsidRDefault="0031279A" w:rsidP="00FC3E04">
      <w:pPr>
        <w:jc w:val="center"/>
        <w:rPr>
          <w:b/>
          <w:sz w:val="32"/>
        </w:rPr>
      </w:pPr>
      <w:r w:rsidRPr="0064091D">
        <w:rPr>
          <w:b/>
          <w:sz w:val="32"/>
        </w:rPr>
        <w:t xml:space="preserve">для </w:t>
      </w:r>
      <w:proofErr w:type="gramStart"/>
      <w:r w:rsidRPr="0064091D">
        <w:rPr>
          <w:b/>
          <w:sz w:val="32"/>
        </w:rPr>
        <w:t>обучающейся</w:t>
      </w:r>
      <w:proofErr w:type="gramEnd"/>
      <w:r w:rsidRPr="0064091D">
        <w:rPr>
          <w:b/>
          <w:sz w:val="32"/>
        </w:rPr>
        <w:t xml:space="preserve"> 3 класса</w:t>
      </w:r>
    </w:p>
    <w:p w:rsidR="0031279A" w:rsidRPr="0064091D" w:rsidRDefault="0031279A" w:rsidP="00FC3E04">
      <w:pPr>
        <w:jc w:val="center"/>
        <w:rPr>
          <w:b/>
          <w:sz w:val="28"/>
        </w:rPr>
      </w:pPr>
    </w:p>
    <w:p w:rsidR="0031279A" w:rsidRPr="0064091D" w:rsidRDefault="0031279A" w:rsidP="00FC3E04">
      <w:pPr>
        <w:jc w:val="center"/>
        <w:rPr>
          <w:b/>
          <w:sz w:val="28"/>
        </w:rPr>
      </w:pPr>
    </w:p>
    <w:p w:rsidR="0031279A" w:rsidRPr="0064091D" w:rsidRDefault="0031279A" w:rsidP="00FC3E04">
      <w:pPr>
        <w:jc w:val="center"/>
        <w:rPr>
          <w:sz w:val="28"/>
        </w:rPr>
      </w:pPr>
    </w:p>
    <w:p w:rsidR="0031279A" w:rsidRPr="0064091D" w:rsidRDefault="0031279A" w:rsidP="00FC3E04">
      <w:pPr>
        <w:jc w:val="center"/>
        <w:rPr>
          <w:sz w:val="28"/>
        </w:rPr>
      </w:pPr>
    </w:p>
    <w:p w:rsidR="0031279A" w:rsidRPr="0064091D" w:rsidRDefault="0031279A" w:rsidP="00FC3E04">
      <w:pPr>
        <w:jc w:val="center"/>
        <w:rPr>
          <w:sz w:val="28"/>
        </w:rPr>
      </w:pPr>
    </w:p>
    <w:p w:rsidR="00FC3E04" w:rsidRPr="0064091D" w:rsidRDefault="00FC3E04" w:rsidP="00FC3E04">
      <w:pPr>
        <w:jc w:val="center"/>
        <w:rPr>
          <w:sz w:val="28"/>
        </w:rPr>
      </w:pPr>
    </w:p>
    <w:p w:rsidR="00FC3E04" w:rsidRPr="0064091D" w:rsidRDefault="00FC3E04" w:rsidP="00FC3E04">
      <w:pPr>
        <w:jc w:val="center"/>
        <w:rPr>
          <w:sz w:val="28"/>
        </w:rPr>
      </w:pPr>
    </w:p>
    <w:p w:rsidR="00FC3E04" w:rsidRPr="0064091D" w:rsidRDefault="00FC3E04" w:rsidP="00FC3E04">
      <w:pPr>
        <w:jc w:val="center"/>
        <w:rPr>
          <w:sz w:val="28"/>
        </w:rPr>
      </w:pPr>
    </w:p>
    <w:p w:rsidR="00FC3E04" w:rsidRPr="0064091D" w:rsidRDefault="00FC3E04" w:rsidP="00FC3E04">
      <w:pPr>
        <w:jc w:val="center"/>
        <w:rPr>
          <w:sz w:val="28"/>
        </w:rPr>
      </w:pPr>
    </w:p>
    <w:p w:rsidR="00FC3E04" w:rsidRPr="0064091D" w:rsidRDefault="00FC3E04" w:rsidP="00FC3E04">
      <w:pPr>
        <w:jc w:val="center"/>
        <w:rPr>
          <w:sz w:val="28"/>
        </w:rPr>
      </w:pPr>
    </w:p>
    <w:p w:rsidR="00FC3E04" w:rsidRPr="0064091D" w:rsidRDefault="00FC3E04" w:rsidP="00FC3E04">
      <w:pPr>
        <w:jc w:val="center"/>
        <w:rPr>
          <w:sz w:val="28"/>
        </w:rPr>
      </w:pPr>
    </w:p>
    <w:p w:rsidR="00FC3E04" w:rsidRPr="0064091D" w:rsidRDefault="00FC3E04" w:rsidP="00FC3E04">
      <w:pPr>
        <w:jc w:val="center"/>
        <w:rPr>
          <w:sz w:val="28"/>
        </w:rPr>
      </w:pPr>
    </w:p>
    <w:p w:rsidR="00FC3E04" w:rsidRPr="0064091D" w:rsidRDefault="00FC3E04" w:rsidP="00FC3E04">
      <w:pPr>
        <w:jc w:val="center"/>
        <w:rPr>
          <w:sz w:val="28"/>
        </w:rPr>
      </w:pPr>
    </w:p>
    <w:p w:rsidR="00FC3E04" w:rsidRPr="0064091D" w:rsidRDefault="00FC3E04" w:rsidP="00FC3E04">
      <w:pPr>
        <w:jc w:val="center"/>
        <w:rPr>
          <w:sz w:val="28"/>
        </w:rPr>
      </w:pPr>
    </w:p>
    <w:p w:rsidR="00FC3E04" w:rsidRPr="0064091D" w:rsidRDefault="00FC3E04" w:rsidP="00FC3E04">
      <w:pPr>
        <w:jc w:val="center"/>
        <w:rPr>
          <w:sz w:val="28"/>
        </w:rPr>
      </w:pPr>
    </w:p>
    <w:p w:rsidR="00FC3E04" w:rsidRPr="0064091D" w:rsidRDefault="00FC3E04" w:rsidP="00FC3E04">
      <w:pPr>
        <w:jc w:val="center"/>
        <w:rPr>
          <w:sz w:val="28"/>
        </w:rPr>
      </w:pPr>
    </w:p>
    <w:p w:rsidR="00FC3E04" w:rsidRPr="0064091D" w:rsidRDefault="00FC3E04" w:rsidP="00FC3E04">
      <w:pPr>
        <w:jc w:val="center"/>
        <w:rPr>
          <w:sz w:val="28"/>
        </w:rPr>
      </w:pPr>
    </w:p>
    <w:p w:rsidR="00FC3E04" w:rsidRPr="0064091D" w:rsidRDefault="00FC3E04" w:rsidP="00FC3E04">
      <w:pPr>
        <w:jc w:val="center"/>
        <w:rPr>
          <w:sz w:val="28"/>
        </w:rPr>
      </w:pPr>
    </w:p>
    <w:p w:rsidR="00FC3E04" w:rsidRPr="0064091D" w:rsidRDefault="00FC3E04" w:rsidP="00FC3E04">
      <w:pPr>
        <w:jc w:val="center"/>
        <w:rPr>
          <w:sz w:val="28"/>
        </w:rPr>
      </w:pPr>
    </w:p>
    <w:p w:rsidR="0031279A" w:rsidRPr="0064091D" w:rsidRDefault="0031279A" w:rsidP="00FC3E04">
      <w:pPr>
        <w:jc w:val="center"/>
        <w:rPr>
          <w:sz w:val="28"/>
        </w:rPr>
      </w:pPr>
    </w:p>
    <w:p w:rsidR="0031279A" w:rsidRPr="0064091D" w:rsidRDefault="0031279A" w:rsidP="00FC3E04">
      <w:pPr>
        <w:jc w:val="center"/>
        <w:rPr>
          <w:sz w:val="28"/>
        </w:rPr>
      </w:pPr>
    </w:p>
    <w:p w:rsidR="0031279A" w:rsidRPr="0064091D" w:rsidRDefault="0031279A" w:rsidP="00FC3E04">
      <w:pPr>
        <w:jc w:val="center"/>
        <w:rPr>
          <w:sz w:val="28"/>
        </w:rPr>
      </w:pPr>
    </w:p>
    <w:p w:rsidR="0031279A" w:rsidRPr="0064091D" w:rsidRDefault="0031279A" w:rsidP="00FC3E04">
      <w:pPr>
        <w:jc w:val="center"/>
        <w:rPr>
          <w:sz w:val="28"/>
        </w:rPr>
      </w:pPr>
      <w:r w:rsidRPr="0064091D">
        <w:rPr>
          <w:sz w:val="28"/>
        </w:rPr>
        <w:t>2024</w:t>
      </w:r>
    </w:p>
    <w:p w:rsidR="0031279A" w:rsidRPr="0064091D" w:rsidRDefault="0031279A" w:rsidP="00FC3E04">
      <w:pPr>
        <w:spacing w:line="360" w:lineRule="auto"/>
        <w:ind w:left="284" w:firstLine="567"/>
        <w:jc w:val="both"/>
        <w:rPr>
          <w:b/>
          <w:sz w:val="28"/>
          <w:szCs w:val="28"/>
        </w:rPr>
      </w:pPr>
      <w:r w:rsidRPr="0064091D">
        <w:rPr>
          <w:b/>
          <w:sz w:val="28"/>
          <w:szCs w:val="28"/>
        </w:rPr>
        <w:lastRenderedPageBreak/>
        <w:t>Пояснительная записка</w:t>
      </w:r>
    </w:p>
    <w:p w:rsidR="0033432B" w:rsidRPr="0064091D" w:rsidRDefault="0033432B" w:rsidP="00FC3E04">
      <w:pPr>
        <w:spacing w:line="360" w:lineRule="auto"/>
        <w:ind w:left="284" w:firstLine="567"/>
        <w:jc w:val="both"/>
        <w:rPr>
          <w:sz w:val="28"/>
          <w:szCs w:val="28"/>
        </w:rPr>
      </w:pPr>
      <w:r w:rsidRPr="0064091D">
        <w:rPr>
          <w:sz w:val="28"/>
          <w:szCs w:val="28"/>
        </w:rPr>
        <w:t>Адаптированная образовательная программа по учебному предмету «</w:t>
      </w:r>
      <w:r w:rsidR="00262C4D" w:rsidRPr="0064091D">
        <w:rPr>
          <w:sz w:val="28"/>
          <w:szCs w:val="28"/>
        </w:rPr>
        <w:t>Музыка</w:t>
      </w:r>
      <w:r w:rsidRPr="0064091D">
        <w:rPr>
          <w:sz w:val="28"/>
          <w:szCs w:val="28"/>
        </w:rPr>
        <w:t xml:space="preserve">» составлена на основе: Адаптированной основной образовательной программы начального общего образования </w:t>
      </w:r>
      <w:proofErr w:type="gramStart"/>
      <w:r w:rsidRPr="0064091D">
        <w:rPr>
          <w:sz w:val="28"/>
          <w:szCs w:val="28"/>
        </w:rPr>
        <w:t>обучающихся</w:t>
      </w:r>
      <w:proofErr w:type="gramEnd"/>
      <w:r w:rsidRPr="0064091D">
        <w:rPr>
          <w:sz w:val="28"/>
          <w:szCs w:val="28"/>
        </w:rPr>
        <w:t xml:space="preserve"> с умственной отсталостью (интеллектуальными нарушениями) и нарушениями зрения (АООП НОО УО) Адаптированной основной образовательной программы начального общего образования для обучающихся с нарушениями зрения </w:t>
      </w:r>
    </w:p>
    <w:p w:rsidR="0033432B" w:rsidRPr="0064091D" w:rsidRDefault="0033432B" w:rsidP="00FC3E04">
      <w:pPr>
        <w:spacing w:line="360" w:lineRule="auto"/>
        <w:ind w:left="284" w:firstLine="567"/>
        <w:jc w:val="both"/>
        <w:rPr>
          <w:sz w:val="28"/>
          <w:szCs w:val="28"/>
        </w:rPr>
      </w:pPr>
      <w:r w:rsidRPr="0064091D">
        <w:rPr>
          <w:sz w:val="28"/>
          <w:szCs w:val="28"/>
        </w:rPr>
        <w:t>Учебный план является нормативным документом, определяющим структуру и содержание образования детей и подростков с умеренной и тяжелой умственной отсталостью. Он регулирует обязательную минимальную и дополнительную нагрузку в рамках максимально допустимого недельного количества часов при индивидуальном обучении и обучении в малых группах.</w:t>
      </w:r>
    </w:p>
    <w:p w:rsidR="000448F2" w:rsidRPr="0064091D" w:rsidRDefault="0033432B" w:rsidP="0064091D">
      <w:pPr>
        <w:spacing w:line="360" w:lineRule="auto"/>
        <w:ind w:left="284" w:firstLine="567"/>
        <w:jc w:val="both"/>
        <w:rPr>
          <w:sz w:val="28"/>
          <w:szCs w:val="28"/>
        </w:rPr>
      </w:pPr>
      <w:proofErr w:type="gramStart"/>
      <w:r w:rsidRPr="0064091D">
        <w:rPr>
          <w:sz w:val="28"/>
          <w:szCs w:val="28"/>
        </w:rPr>
        <w:t xml:space="preserve">Данная адаптированная образовательная программа ориентирована на содержание адаптированной основной образовательной программы начального общего образования для обучающихся </w:t>
      </w:r>
      <w:r w:rsidR="0031279A" w:rsidRPr="0064091D">
        <w:rPr>
          <w:sz w:val="28"/>
          <w:szCs w:val="28"/>
        </w:rPr>
        <w:t>с умственной отсталостью</w:t>
      </w:r>
      <w:r w:rsidRPr="0064091D">
        <w:rPr>
          <w:sz w:val="28"/>
          <w:szCs w:val="28"/>
        </w:rPr>
        <w:t xml:space="preserve">, рассчитана на </w:t>
      </w:r>
      <w:r w:rsidR="0031279A" w:rsidRPr="0064091D">
        <w:rPr>
          <w:sz w:val="28"/>
          <w:szCs w:val="28"/>
        </w:rPr>
        <w:t>8,5</w:t>
      </w:r>
      <w:r w:rsidRPr="0064091D">
        <w:rPr>
          <w:sz w:val="28"/>
          <w:szCs w:val="28"/>
        </w:rPr>
        <w:t xml:space="preserve"> индивидуальных занятия (</w:t>
      </w:r>
      <w:r w:rsidR="0031279A" w:rsidRPr="0064091D">
        <w:rPr>
          <w:sz w:val="28"/>
          <w:szCs w:val="28"/>
        </w:rPr>
        <w:t>0,25</w:t>
      </w:r>
      <w:r w:rsidRPr="0064091D">
        <w:rPr>
          <w:sz w:val="28"/>
          <w:szCs w:val="28"/>
        </w:rPr>
        <w:t xml:space="preserve"> час</w:t>
      </w:r>
      <w:r w:rsidR="0031279A" w:rsidRPr="0064091D">
        <w:rPr>
          <w:sz w:val="28"/>
          <w:szCs w:val="28"/>
        </w:rPr>
        <w:t>ов</w:t>
      </w:r>
      <w:r w:rsidRPr="0064091D">
        <w:rPr>
          <w:sz w:val="28"/>
          <w:szCs w:val="28"/>
        </w:rPr>
        <w:t xml:space="preserve"> в неделю).</w:t>
      </w:r>
      <w:proofErr w:type="gramEnd"/>
    </w:p>
    <w:p w:rsidR="00072CE6" w:rsidRPr="0064091D" w:rsidRDefault="00072CE6" w:rsidP="00FC3E04">
      <w:pPr>
        <w:spacing w:line="360" w:lineRule="auto"/>
        <w:ind w:left="284" w:firstLine="567"/>
        <w:jc w:val="both"/>
        <w:rPr>
          <w:b/>
          <w:sz w:val="28"/>
          <w:szCs w:val="28"/>
        </w:rPr>
      </w:pPr>
      <w:r w:rsidRPr="0064091D">
        <w:rPr>
          <w:b/>
          <w:sz w:val="28"/>
          <w:szCs w:val="28"/>
        </w:rPr>
        <w:t>Общая характеристика учебного предмета:</w:t>
      </w:r>
    </w:p>
    <w:p w:rsidR="0033432B" w:rsidRPr="0064091D" w:rsidRDefault="00C73974" w:rsidP="00FC3E04">
      <w:pPr>
        <w:spacing w:line="360" w:lineRule="auto"/>
        <w:ind w:left="284" w:firstLine="567"/>
        <w:jc w:val="both"/>
        <w:rPr>
          <w:sz w:val="28"/>
          <w:szCs w:val="28"/>
        </w:rPr>
      </w:pPr>
      <w:r w:rsidRPr="0064091D">
        <w:rPr>
          <w:sz w:val="28"/>
          <w:szCs w:val="28"/>
        </w:rPr>
        <w:t>Педагогическая работа с ребе</w:t>
      </w:r>
      <w:r w:rsidR="0031279A" w:rsidRPr="0064091D">
        <w:rPr>
          <w:sz w:val="28"/>
          <w:szCs w:val="28"/>
        </w:rPr>
        <w:t xml:space="preserve">нком с умственной отсталостью </w:t>
      </w:r>
      <w:r w:rsidRPr="0064091D">
        <w:rPr>
          <w:sz w:val="28"/>
          <w:szCs w:val="28"/>
        </w:rPr>
        <w:t xml:space="preserve">направлена на его социализацию и интеграцию в общество. Одним из важнейших средств в этом процессе является музыка. </w:t>
      </w:r>
    </w:p>
    <w:p w:rsidR="0033432B" w:rsidRPr="0064091D" w:rsidRDefault="0033432B" w:rsidP="00FC3E04">
      <w:pPr>
        <w:spacing w:line="360" w:lineRule="auto"/>
        <w:ind w:left="284" w:firstLine="567"/>
        <w:jc w:val="both"/>
        <w:rPr>
          <w:sz w:val="28"/>
          <w:szCs w:val="28"/>
        </w:rPr>
      </w:pPr>
      <w:r w:rsidRPr="0064091D">
        <w:rPr>
          <w:b/>
          <w:sz w:val="28"/>
          <w:szCs w:val="28"/>
        </w:rPr>
        <w:t>Целью</w:t>
      </w:r>
      <w:r w:rsidRPr="0064091D">
        <w:rPr>
          <w:sz w:val="28"/>
          <w:szCs w:val="28"/>
        </w:rPr>
        <w:t xml:space="preserve"> занятий </w:t>
      </w:r>
      <w:r w:rsidR="003A5C3E" w:rsidRPr="0064091D">
        <w:rPr>
          <w:sz w:val="28"/>
          <w:szCs w:val="28"/>
        </w:rPr>
        <w:t xml:space="preserve">по предмету </w:t>
      </w:r>
      <w:r w:rsidR="0031279A" w:rsidRPr="0064091D">
        <w:rPr>
          <w:sz w:val="28"/>
          <w:szCs w:val="28"/>
        </w:rPr>
        <w:t>«Музыка»</w:t>
      </w:r>
      <w:r w:rsidR="003A5C3E" w:rsidRPr="0064091D">
        <w:rPr>
          <w:sz w:val="28"/>
          <w:szCs w:val="28"/>
        </w:rPr>
        <w:t xml:space="preserve"> </w:t>
      </w:r>
      <w:r w:rsidRPr="0064091D">
        <w:rPr>
          <w:sz w:val="28"/>
          <w:szCs w:val="28"/>
        </w:rPr>
        <w:t>является повышение эмоциональной отзывчивости на музыкальный ритм, мелодику звучания разных жанровых произведений.</w:t>
      </w:r>
    </w:p>
    <w:p w:rsidR="0033432B" w:rsidRPr="0064091D" w:rsidRDefault="0033432B" w:rsidP="00FC3E04">
      <w:pPr>
        <w:spacing w:line="360" w:lineRule="auto"/>
        <w:ind w:left="284" w:firstLine="567"/>
        <w:jc w:val="both"/>
        <w:rPr>
          <w:sz w:val="28"/>
          <w:szCs w:val="28"/>
        </w:rPr>
      </w:pPr>
      <w:r w:rsidRPr="0064091D">
        <w:rPr>
          <w:b/>
          <w:sz w:val="28"/>
          <w:szCs w:val="28"/>
        </w:rPr>
        <w:t>Основные задачи</w:t>
      </w:r>
      <w:r w:rsidRPr="0064091D">
        <w:rPr>
          <w:sz w:val="28"/>
          <w:szCs w:val="28"/>
        </w:rPr>
        <w:t>: обучение навыкам движения под музыку. Обучение «подпеванию» мелодии доступными ребенку средствами. Развитие музыкального слуха, чувства ритма, музыкальной памяти.</w:t>
      </w:r>
    </w:p>
    <w:p w:rsidR="00C73974" w:rsidRPr="0064091D" w:rsidRDefault="0033432B" w:rsidP="00FC3E04">
      <w:pPr>
        <w:spacing w:line="360" w:lineRule="auto"/>
        <w:ind w:left="284" w:firstLine="567"/>
        <w:jc w:val="both"/>
        <w:rPr>
          <w:sz w:val="28"/>
          <w:szCs w:val="28"/>
        </w:rPr>
      </w:pPr>
      <w:r w:rsidRPr="0064091D">
        <w:rPr>
          <w:sz w:val="28"/>
          <w:szCs w:val="28"/>
        </w:rPr>
        <w:t xml:space="preserve">Программа </w:t>
      </w:r>
      <w:r w:rsidR="003A5C3E" w:rsidRPr="0064091D">
        <w:rPr>
          <w:sz w:val="28"/>
          <w:szCs w:val="28"/>
        </w:rPr>
        <w:t xml:space="preserve">по предмету </w:t>
      </w:r>
      <w:r w:rsidR="0031279A" w:rsidRPr="0064091D">
        <w:rPr>
          <w:sz w:val="28"/>
          <w:szCs w:val="28"/>
        </w:rPr>
        <w:t>«Музыка»</w:t>
      </w:r>
      <w:r w:rsidR="003A5C3E" w:rsidRPr="0064091D">
        <w:rPr>
          <w:sz w:val="28"/>
          <w:szCs w:val="28"/>
        </w:rPr>
        <w:t xml:space="preserve"> </w:t>
      </w:r>
      <w:r w:rsidRPr="0064091D">
        <w:rPr>
          <w:sz w:val="28"/>
          <w:szCs w:val="28"/>
        </w:rPr>
        <w:t>включает разделы:</w:t>
      </w:r>
      <w:r w:rsidR="00C73974" w:rsidRPr="0064091D">
        <w:rPr>
          <w:sz w:val="28"/>
          <w:szCs w:val="28"/>
        </w:rPr>
        <w:t xml:space="preserve"> «Слушание музыки», «Пение», «Движение под музыку», «Игра на музыкальных инструментах». </w:t>
      </w:r>
    </w:p>
    <w:p w:rsidR="0066282D" w:rsidRPr="0064091D" w:rsidRDefault="0066282D" w:rsidP="00FC3E04">
      <w:pPr>
        <w:spacing w:line="360" w:lineRule="auto"/>
        <w:ind w:left="284" w:firstLine="567"/>
        <w:jc w:val="both"/>
        <w:rPr>
          <w:sz w:val="28"/>
          <w:szCs w:val="28"/>
        </w:rPr>
      </w:pPr>
    </w:p>
    <w:p w:rsidR="0064091D" w:rsidRPr="0064091D" w:rsidRDefault="0064091D" w:rsidP="00FC3E04">
      <w:pPr>
        <w:spacing w:line="360" w:lineRule="auto"/>
        <w:ind w:left="284" w:firstLine="567"/>
        <w:jc w:val="both"/>
        <w:rPr>
          <w:sz w:val="28"/>
          <w:szCs w:val="28"/>
        </w:rPr>
      </w:pPr>
    </w:p>
    <w:p w:rsidR="00A9451E" w:rsidRPr="0064091D" w:rsidRDefault="0031279A" w:rsidP="0064091D">
      <w:pPr>
        <w:spacing w:line="360" w:lineRule="auto"/>
        <w:ind w:left="284" w:firstLine="567"/>
        <w:jc w:val="both"/>
        <w:rPr>
          <w:b/>
          <w:sz w:val="28"/>
          <w:szCs w:val="28"/>
        </w:rPr>
      </w:pPr>
      <w:r w:rsidRPr="0064091D">
        <w:rPr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W w:w="10140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9"/>
        <w:gridCol w:w="2869"/>
        <w:gridCol w:w="864"/>
        <w:gridCol w:w="2775"/>
        <w:gridCol w:w="2773"/>
      </w:tblGrid>
      <w:tr w:rsidR="00A9451E" w:rsidRPr="0064091D" w:rsidTr="00FF3AE5"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1E" w:rsidRPr="0064091D" w:rsidRDefault="00A9451E" w:rsidP="0064091D">
            <w:pPr>
              <w:jc w:val="center"/>
              <w:rPr>
                <w:b/>
              </w:rPr>
            </w:pPr>
            <w:r w:rsidRPr="0064091D">
              <w:rPr>
                <w:b/>
              </w:rPr>
              <w:t xml:space="preserve">N </w:t>
            </w:r>
            <w:proofErr w:type="spellStart"/>
            <w:proofErr w:type="gramStart"/>
            <w:r w:rsidRPr="0064091D">
              <w:rPr>
                <w:b/>
              </w:rPr>
              <w:t>п</w:t>
            </w:r>
            <w:proofErr w:type="spellEnd"/>
            <w:proofErr w:type="gramEnd"/>
            <w:r w:rsidR="0064091D">
              <w:rPr>
                <w:b/>
              </w:rPr>
              <w:t>/</w:t>
            </w:r>
            <w:proofErr w:type="spellStart"/>
            <w:r w:rsidR="0064091D">
              <w:rPr>
                <w:b/>
              </w:rPr>
              <w:t>п</w:t>
            </w:r>
            <w:proofErr w:type="spellEnd"/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1E" w:rsidRPr="0064091D" w:rsidRDefault="00A9451E" w:rsidP="0064091D">
            <w:pPr>
              <w:jc w:val="center"/>
              <w:rPr>
                <w:b/>
              </w:rPr>
            </w:pPr>
            <w:r w:rsidRPr="0064091D">
              <w:rPr>
                <w:b/>
              </w:rPr>
              <w:t>Тема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1E" w:rsidRPr="0064091D" w:rsidRDefault="00A9451E" w:rsidP="0064091D">
            <w:pPr>
              <w:jc w:val="center"/>
              <w:rPr>
                <w:b/>
              </w:rPr>
            </w:pPr>
            <w:r w:rsidRPr="0064091D">
              <w:rPr>
                <w:b/>
              </w:rPr>
              <w:t>Кол</w:t>
            </w:r>
            <w:r w:rsidR="0064091D">
              <w:rPr>
                <w:b/>
              </w:rPr>
              <w:t xml:space="preserve">-во </w:t>
            </w:r>
            <w:r w:rsidRPr="0064091D">
              <w:rPr>
                <w:b/>
              </w:rPr>
              <w:t>часов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1E" w:rsidRPr="0064091D" w:rsidRDefault="00A9451E" w:rsidP="00FC3E04">
            <w:pPr>
              <w:jc w:val="center"/>
              <w:rPr>
                <w:b/>
              </w:rPr>
            </w:pPr>
            <w:r w:rsidRPr="0064091D">
              <w:rPr>
                <w:b/>
              </w:rPr>
              <w:t>Тип занятия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51E" w:rsidRPr="0064091D" w:rsidRDefault="00A9451E" w:rsidP="00FC3E04">
            <w:pPr>
              <w:jc w:val="center"/>
              <w:rPr>
                <w:b/>
              </w:rPr>
            </w:pPr>
            <w:r w:rsidRPr="0064091D">
              <w:rPr>
                <w:b/>
              </w:rPr>
              <w:t>Виды деятельности учащегося</w:t>
            </w:r>
          </w:p>
        </w:tc>
      </w:tr>
      <w:tr w:rsidR="00A9451E" w:rsidRPr="0064091D" w:rsidTr="00FF3AE5">
        <w:tc>
          <w:tcPr>
            <w:tcW w:w="101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9451E" w:rsidRPr="0064091D" w:rsidRDefault="00A9451E" w:rsidP="00FC3E04"/>
        </w:tc>
      </w:tr>
      <w:tr w:rsidR="00A9451E" w:rsidRPr="0064091D" w:rsidTr="00FF3AE5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9451E" w:rsidRPr="0064091D" w:rsidRDefault="00A9451E" w:rsidP="00FC3E04">
            <w:r w:rsidRPr="0064091D">
              <w:t>1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9451E" w:rsidRPr="0064091D" w:rsidRDefault="00A9451E" w:rsidP="00FC3E04">
            <w:r w:rsidRPr="0064091D">
              <w:t>Диагностика.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9451E" w:rsidRPr="0064091D" w:rsidRDefault="0031279A" w:rsidP="00FC3E04">
            <w:r w:rsidRPr="0064091D">
              <w:t>0,25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9451E" w:rsidRPr="0064091D" w:rsidRDefault="00FC3E04" w:rsidP="00FC3E04">
            <w:r w:rsidRPr="0064091D">
              <w:t>Изучение нового материала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9451E" w:rsidRPr="0064091D" w:rsidRDefault="00A9451E" w:rsidP="00FC3E04">
            <w:r w:rsidRPr="0064091D">
              <w:t xml:space="preserve">Слушание и различение веселой и грустной музыки. Слушание </w:t>
            </w:r>
            <w:proofErr w:type="spellStart"/>
            <w:r w:rsidRPr="0064091D">
              <w:t>потешки</w:t>
            </w:r>
            <w:proofErr w:type="spellEnd"/>
            <w:r w:rsidRPr="0064091D">
              <w:t xml:space="preserve"> «Сорока-ворона» с проигрыванием действий.</w:t>
            </w:r>
          </w:p>
        </w:tc>
      </w:tr>
      <w:tr w:rsidR="0031279A" w:rsidRPr="0064091D" w:rsidTr="00FF3AE5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1279A" w:rsidRPr="0064091D" w:rsidRDefault="0031279A" w:rsidP="00FC3E04">
            <w:r w:rsidRPr="0064091D">
              <w:t>2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1279A" w:rsidRPr="0064091D" w:rsidRDefault="0031279A" w:rsidP="00FC3E04">
            <w:r w:rsidRPr="0064091D">
              <w:t>Слушание музыки. Слушание (различение) быстрой и медленной музыки на примере классической музыки.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1279A" w:rsidRPr="0064091D" w:rsidRDefault="0031279A" w:rsidP="00FC3E04">
            <w:r w:rsidRPr="0064091D">
              <w:t>0,25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279A" w:rsidRPr="0064091D" w:rsidRDefault="0031279A" w:rsidP="00FC3E04">
            <w:r w:rsidRPr="0064091D">
              <w:t>Изучение нового материала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1279A" w:rsidRPr="0064091D" w:rsidRDefault="0031279A" w:rsidP="00FC3E04">
            <w:r w:rsidRPr="0064091D">
              <w:t>Слушание быстрой и медленной музыки. Понятия: быстро, медленно. Хлопки в ладоши под быструю музыку (выполняется совместно с учителем).</w:t>
            </w:r>
          </w:p>
        </w:tc>
      </w:tr>
      <w:tr w:rsidR="00A9451E" w:rsidRPr="0064091D" w:rsidTr="00FF3AE5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9451E" w:rsidRPr="0064091D" w:rsidRDefault="00A9451E" w:rsidP="00FC3E04">
            <w:r w:rsidRPr="0064091D">
              <w:t>3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9451E" w:rsidRPr="0064091D" w:rsidRDefault="00A9451E" w:rsidP="00FC3E04">
            <w:r w:rsidRPr="0064091D">
              <w:t>Слушание музыки. Слушание (различение) тихого и громкого звучания музыки на примере русских народных песен.</w:t>
            </w:r>
          </w:p>
          <w:p w:rsidR="00A9451E" w:rsidRPr="0064091D" w:rsidRDefault="00A9451E" w:rsidP="00FC3E04"/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9451E" w:rsidRPr="0064091D" w:rsidRDefault="0031279A" w:rsidP="00FC3E04">
            <w:r w:rsidRPr="0064091D">
              <w:t>0,25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9451E" w:rsidRPr="0064091D" w:rsidRDefault="00A9451E" w:rsidP="00FC3E04">
            <w:r w:rsidRPr="0064091D">
              <w:t>Изучение нового материала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9451E" w:rsidRPr="0064091D" w:rsidRDefault="00A9451E" w:rsidP="00FC3E04">
            <w:r w:rsidRPr="0064091D">
              <w:t>Слушание тихого и громкого звучания музыки. Понятия: громко, тихо. Хлопки в ладоши под громкую музыку (выполняется совместно с учителем). Игра «Громко — тихо мы споем и игрушечку найдем». Слушание русских народных песен.</w:t>
            </w:r>
          </w:p>
        </w:tc>
      </w:tr>
      <w:tr w:rsidR="00A9451E" w:rsidRPr="0064091D" w:rsidTr="00FF3AE5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9451E" w:rsidRPr="0064091D" w:rsidRDefault="00A9451E" w:rsidP="00FC3E04">
            <w:r w:rsidRPr="0064091D">
              <w:t>4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9451E" w:rsidRPr="0064091D" w:rsidRDefault="00A9451E" w:rsidP="00FC3E04">
            <w:r w:rsidRPr="0064091D">
              <w:t xml:space="preserve">Движение под музыку. Разучивание </w:t>
            </w:r>
            <w:proofErr w:type="spellStart"/>
            <w:r w:rsidRPr="0064091D">
              <w:t>потешки</w:t>
            </w:r>
            <w:proofErr w:type="spellEnd"/>
            <w:r w:rsidRPr="0064091D">
              <w:t xml:space="preserve"> «Пальчик, где твой домик».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9451E" w:rsidRPr="0064091D" w:rsidRDefault="0031279A" w:rsidP="00FC3E04">
            <w:r w:rsidRPr="0064091D">
              <w:t>0,25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9451E" w:rsidRPr="0064091D" w:rsidRDefault="00A9451E" w:rsidP="00FC3E04">
            <w:r w:rsidRPr="0064091D">
              <w:t>Изучение нового материала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9451E" w:rsidRPr="0064091D" w:rsidRDefault="00A9451E" w:rsidP="00FC3E04">
            <w:r w:rsidRPr="0064091D">
              <w:t xml:space="preserve">Слушание </w:t>
            </w:r>
            <w:proofErr w:type="spellStart"/>
            <w:r w:rsidRPr="0064091D">
              <w:t>потешки</w:t>
            </w:r>
            <w:proofErr w:type="spellEnd"/>
            <w:r w:rsidRPr="0064091D">
              <w:t xml:space="preserve">. Выполнение действий </w:t>
            </w:r>
            <w:proofErr w:type="spellStart"/>
            <w:r w:rsidRPr="0064091D">
              <w:t>потешки</w:t>
            </w:r>
            <w:proofErr w:type="spellEnd"/>
            <w:r w:rsidRPr="0064091D">
              <w:t xml:space="preserve"> в такт музыке. Пальчиковая гимнастика. Слушание </w:t>
            </w:r>
            <w:proofErr w:type="spellStart"/>
            <w:r w:rsidRPr="0064091D">
              <w:t>потешек</w:t>
            </w:r>
            <w:proofErr w:type="spellEnd"/>
            <w:r w:rsidRPr="0064091D">
              <w:t xml:space="preserve"> про пальцы.</w:t>
            </w:r>
          </w:p>
        </w:tc>
      </w:tr>
      <w:tr w:rsidR="0031279A" w:rsidRPr="0064091D" w:rsidTr="00FF3AE5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1279A" w:rsidRPr="0064091D" w:rsidRDefault="0031279A" w:rsidP="00FC3E04">
            <w:r w:rsidRPr="0064091D">
              <w:t>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279A" w:rsidRPr="0064091D" w:rsidRDefault="0031279A" w:rsidP="00FC3E04">
            <w:r w:rsidRPr="0064091D">
              <w:t xml:space="preserve">Движение под музыку. Разучивание </w:t>
            </w:r>
            <w:proofErr w:type="spellStart"/>
            <w:r w:rsidRPr="0064091D">
              <w:t>потешки</w:t>
            </w:r>
            <w:proofErr w:type="spellEnd"/>
            <w:r w:rsidRPr="0064091D">
              <w:t xml:space="preserve"> «Мяч».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279A" w:rsidRPr="0064091D" w:rsidRDefault="0031279A" w:rsidP="00FC3E04">
            <w:r w:rsidRPr="0064091D">
              <w:t>0,25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279A" w:rsidRPr="0064091D" w:rsidRDefault="0031279A" w:rsidP="00FC3E04">
            <w:r w:rsidRPr="0064091D">
              <w:t>Изучение нового материала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279A" w:rsidRPr="0064091D" w:rsidRDefault="0031279A" w:rsidP="00FC3E04">
            <w:r w:rsidRPr="0064091D">
              <w:t xml:space="preserve">Слушание </w:t>
            </w:r>
            <w:proofErr w:type="spellStart"/>
            <w:r w:rsidRPr="0064091D">
              <w:t>потешки</w:t>
            </w:r>
            <w:proofErr w:type="spellEnd"/>
            <w:r w:rsidRPr="0064091D">
              <w:t xml:space="preserve">. Выполнение действий </w:t>
            </w:r>
            <w:proofErr w:type="spellStart"/>
            <w:r w:rsidRPr="0064091D">
              <w:t>потешки</w:t>
            </w:r>
            <w:proofErr w:type="spellEnd"/>
            <w:r w:rsidRPr="0064091D">
              <w:t xml:space="preserve"> в такт музыке. Пальчиковая гимнастика. Слушание </w:t>
            </w:r>
            <w:proofErr w:type="spellStart"/>
            <w:r w:rsidRPr="0064091D">
              <w:t>потешек</w:t>
            </w:r>
            <w:proofErr w:type="spellEnd"/>
            <w:r w:rsidRPr="0064091D">
              <w:t xml:space="preserve"> про мяч.</w:t>
            </w:r>
          </w:p>
        </w:tc>
      </w:tr>
      <w:tr w:rsidR="00A9451E" w:rsidRPr="0064091D" w:rsidTr="00FF3AE5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9451E" w:rsidRPr="0064091D" w:rsidRDefault="00A9451E" w:rsidP="00FC3E04">
            <w:r w:rsidRPr="0064091D">
              <w:t>6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9451E" w:rsidRPr="0064091D" w:rsidRDefault="00A9451E" w:rsidP="00FC3E04">
            <w:r w:rsidRPr="0064091D">
              <w:t>Пение. Подражание характерным звукам животных во время звучания знакомой песни.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9451E" w:rsidRPr="0064091D" w:rsidRDefault="0031279A" w:rsidP="00FC3E04">
            <w:r w:rsidRPr="0064091D">
              <w:t>0,25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9451E" w:rsidRPr="0064091D" w:rsidRDefault="00A9451E" w:rsidP="00FC3E04">
            <w:r w:rsidRPr="0064091D">
              <w:t>Комбинированный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9451E" w:rsidRPr="0064091D" w:rsidRDefault="00A9451E" w:rsidP="00FC3E04">
            <w:r w:rsidRPr="0064091D">
              <w:t xml:space="preserve">Прослушивание </w:t>
            </w:r>
            <w:proofErr w:type="spellStart"/>
            <w:r w:rsidRPr="0064091D">
              <w:t>потешек</w:t>
            </w:r>
            <w:proofErr w:type="spellEnd"/>
            <w:r w:rsidRPr="0064091D">
              <w:t>, детских песенок. Называние отдельных звуков, звукоподражаний, звуковых комплексов</w:t>
            </w:r>
          </w:p>
        </w:tc>
      </w:tr>
      <w:tr w:rsidR="0031279A" w:rsidRPr="0064091D" w:rsidTr="00FF3AE5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1279A" w:rsidRPr="0064091D" w:rsidRDefault="0031279A" w:rsidP="00FC3E04">
            <w:r w:rsidRPr="0064091D">
              <w:t>7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279A" w:rsidRPr="0064091D" w:rsidRDefault="0031279A" w:rsidP="00FC3E04">
            <w:r w:rsidRPr="0064091D">
              <w:t xml:space="preserve">Пение. Подражание характерным звукам животных во время </w:t>
            </w:r>
            <w:r w:rsidRPr="0064091D">
              <w:lastRenderedPageBreak/>
              <w:t>звучания знакомой песни.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279A" w:rsidRPr="0064091D" w:rsidRDefault="0031279A" w:rsidP="00FC3E04">
            <w:r w:rsidRPr="0064091D">
              <w:lastRenderedPageBreak/>
              <w:t>0,25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279A" w:rsidRPr="0064091D" w:rsidRDefault="0031279A" w:rsidP="00FC3E04">
            <w:r w:rsidRPr="0064091D">
              <w:t>Комбинированный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279A" w:rsidRPr="0064091D" w:rsidRDefault="0031279A" w:rsidP="00FC3E04">
            <w:r w:rsidRPr="0064091D">
              <w:t xml:space="preserve">Прослушивание </w:t>
            </w:r>
            <w:proofErr w:type="spellStart"/>
            <w:r w:rsidRPr="0064091D">
              <w:t>потешек</w:t>
            </w:r>
            <w:proofErr w:type="spellEnd"/>
            <w:r w:rsidRPr="0064091D">
              <w:t xml:space="preserve">, детских песенок. Называние </w:t>
            </w:r>
            <w:r w:rsidRPr="0064091D">
              <w:lastRenderedPageBreak/>
              <w:t>отдельных звуков, звукоподражаний, звуковых комплексов</w:t>
            </w:r>
          </w:p>
        </w:tc>
      </w:tr>
      <w:tr w:rsidR="0031279A" w:rsidRPr="0064091D" w:rsidTr="00FF3AE5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1279A" w:rsidRPr="0064091D" w:rsidRDefault="0031279A" w:rsidP="00FC3E04">
            <w:r w:rsidRPr="0064091D">
              <w:lastRenderedPageBreak/>
              <w:t>8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279A" w:rsidRPr="0064091D" w:rsidRDefault="0031279A" w:rsidP="00FC3E04">
            <w:r w:rsidRPr="0064091D">
              <w:t>Игра на музыкальных инструментах. Бубен.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279A" w:rsidRPr="0064091D" w:rsidRDefault="0031279A" w:rsidP="00FC3E04">
            <w:r w:rsidRPr="0064091D">
              <w:t>0,25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279A" w:rsidRPr="0064091D" w:rsidRDefault="0031279A" w:rsidP="00FC3E04">
            <w:r w:rsidRPr="0064091D">
              <w:t>Изучение нового материала</w:t>
            </w:r>
          </w:p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279A" w:rsidRPr="0064091D" w:rsidRDefault="0031279A" w:rsidP="00FC3E04">
            <w:r w:rsidRPr="0064091D">
              <w:t>Понятие: бубен. Слушаем звучание инструмента. Работа с рельефным изображением бубна. Ученик пробует играть на бубне с помощью учителя. Учение пробует ударить по бубну ладошкой, кулачком. Игра «</w:t>
            </w:r>
            <w:proofErr w:type="gramStart"/>
            <w:r w:rsidRPr="0064091D">
              <w:t>Тихо-громко</w:t>
            </w:r>
            <w:proofErr w:type="gramEnd"/>
            <w:r w:rsidRPr="0064091D">
              <w:t xml:space="preserve"> в бубен бей».</w:t>
            </w:r>
          </w:p>
        </w:tc>
      </w:tr>
      <w:tr w:rsidR="00A9451E" w:rsidRPr="0064091D" w:rsidTr="00FF3AE5"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9451E" w:rsidRPr="0064091D" w:rsidRDefault="0031279A" w:rsidP="00FC3E04">
            <w:r w:rsidRPr="0064091D"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9451E" w:rsidRPr="0064091D" w:rsidRDefault="00A9451E" w:rsidP="00FC3E04">
            <w:r w:rsidRPr="0064091D">
              <w:t>Резервный урок.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9451E" w:rsidRPr="0064091D" w:rsidRDefault="0031279A" w:rsidP="00FC3E04">
            <w:r w:rsidRPr="0064091D">
              <w:t>0,25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9451E" w:rsidRPr="0064091D" w:rsidRDefault="00A9451E" w:rsidP="00FC3E04"/>
        </w:tc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9451E" w:rsidRPr="0064091D" w:rsidRDefault="00A9451E" w:rsidP="00FC3E04"/>
        </w:tc>
      </w:tr>
    </w:tbl>
    <w:p w:rsidR="00A9451E" w:rsidRPr="0064091D" w:rsidRDefault="00A9451E" w:rsidP="00FC3E04">
      <w:pPr>
        <w:tabs>
          <w:tab w:val="left" w:pos="470"/>
        </w:tabs>
        <w:spacing w:line="360" w:lineRule="auto"/>
        <w:ind w:left="284" w:firstLine="567"/>
        <w:jc w:val="both"/>
        <w:rPr>
          <w:sz w:val="28"/>
          <w:szCs w:val="28"/>
        </w:rPr>
      </w:pPr>
      <w:r w:rsidRPr="0064091D">
        <w:rPr>
          <w:sz w:val="28"/>
          <w:szCs w:val="28"/>
        </w:rPr>
        <w:tab/>
      </w:r>
    </w:p>
    <w:p w:rsidR="00320F69" w:rsidRPr="0064091D" w:rsidRDefault="00320F69" w:rsidP="00FC3E04">
      <w:pPr>
        <w:pStyle w:val="c3"/>
        <w:spacing w:before="0" w:beforeAutospacing="0" w:after="0" w:afterAutospacing="0" w:line="360" w:lineRule="auto"/>
        <w:ind w:left="284" w:firstLine="567"/>
        <w:jc w:val="both"/>
        <w:rPr>
          <w:b/>
          <w:color w:val="000000"/>
          <w:sz w:val="28"/>
          <w:szCs w:val="28"/>
        </w:rPr>
      </w:pPr>
      <w:r w:rsidRPr="0064091D">
        <w:rPr>
          <w:rStyle w:val="c17"/>
          <w:b/>
          <w:iCs/>
          <w:color w:val="000000"/>
          <w:sz w:val="28"/>
          <w:szCs w:val="28"/>
        </w:rPr>
        <w:t>Учебно-методическое обеспечение:</w:t>
      </w:r>
    </w:p>
    <w:p w:rsidR="00320F69" w:rsidRPr="0064091D" w:rsidRDefault="00320F69" w:rsidP="00FC3E04">
      <w:pPr>
        <w:numPr>
          <w:ilvl w:val="0"/>
          <w:numId w:val="10"/>
        </w:numPr>
        <w:spacing w:line="360" w:lineRule="auto"/>
        <w:ind w:left="284" w:firstLine="567"/>
        <w:jc w:val="both"/>
        <w:rPr>
          <w:color w:val="000000"/>
          <w:sz w:val="28"/>
          <w:szCs w:val="28"/>
        </w:rPr>
      </w:pPr>
      <w:r w:rsidRPr="0064091D">
        <w:rPr>
          <w:rStyle w:val="c2"/>
          <w:color w:val="000000"/>
          <w:sz w:val="28"/>
          <w:szCs w:val="28"/>
        </w:rPr>
        <w:t>Волкова Т.Г., Евтушенко И.В. Особенности эстетической воспитанности умственно отсталых старших школьников // Современные наукоемкие технологии. 2016. №10 (часть 1). С. 119-122.</w:t>
      </w:r>
    </w:p>
    <w:p w:rsidR="00320F69" w:rsidRPr="0064091D" w:rsidRDefault="00320F69" w:rsidP="00FC3E04">
      <w:pPr>
        <w:numPr>
          <w:ilvl w:val="0"/>
          <w:numId w:val="10"/>
        </w:numPr>
        <w:spacing w:line="360" w:lineRule="auto"/>
        <w:ind w:left="284" w:firstLine="567"/>
        <w:jc w:val="both"/>
        <w:rPr>
          <w:color w:val="000000"/>
          <w:sz w:val="28"/>
          <w:szCs w:val="28"/>
        </w:rPr>
      </w:pPr>
      <w:r w:rsidRPr="0064091D">
        <w:rPr>
          <w:rStyle w:val="c2"/>
          <w:color w:val="000000"/>
          <w:sz w:val="28"/>
          <w:szCs w:val="28"/>
        </w:rPr>
        <w:t>Евтушенко И.В. Использование регулятивной функции музыки в воспитании детей с легкой умственной отсталостью//Современные проблемы науки и образования. 2013. № 6; URL: http://www.science-education.ru/113-10919.</w:t>
      </w:r>
    </w:p>
    <w:p w:rsidR="00320F69" w:rsidRPr="0064091D" w:rsidRDefault="00320F69" w:rsidP="00FC3E04">
      <w:pPr>
        <w:numPr>
          <w:ilvl w:val="0"/>
          <w:numId w:val="10"/>
        </w:numPr>
        <w:spacing w:line="360" w:lineRule="auto"/>
        <w:ind w:left="284" w:firstLine="567"/>
        <w:jc w:val="both"/>
        <w:rPr>
          <w:color w:val="000000"/>
          <w:sz w:val="28"/>
          <w:szCs w:val="28"/>
        </w:rPr>
      </w:pPr>
      <w:r w:rsidRPr="0064091D">
        <w:rPr>
          <w:rStyle w:val="c2"/>
          <w:color w:val="000000"/>
          <w:sz w:val="28"/>
          <w:szCs w:val="28"/>
        </w:rPr>
        <w:t>Евтушенко И.В. Методологические основы музыкального воспитания умственно отсталых школьников//Фундаментальные исследования. № 10 (часть 13) 2013, С. 2963-2966.</w:t>
      </w:r>
    </w:p>
    <w:p w:rsidR="00320F69" w:rsidRPr="0064091D" w:rsidRDefault="00320F69" w:rsidP="00FC3E04">
      <w:pPr>
        <w:numPr>
          <w:ilvl w:val="0"/>
          <w:numId w:val="10"/>
        </w:numPr>
        <w:spacing w:line="360" w:lineRule="auto"/>
        <w:ind w:left="284" w:firstLine="567"/>
        <w:jc w:val="both"/>
        <w:rPr>
          <w:color w:val="000000"/>
          <w:sz w:val="28"/>
          <w:szCs w:val="28"/>
        </w:rPr>
      </w:pPr>
      <w:r w:rsidRPr="0064091D">
        <w:rPr>
          <w:rStyle w:val="c2"/>
          <w:color w:val="000000"/>
          <w:sz w:val="28"/>
          <w:szCs w:val="28"/>
        </w:rPr>
        <w:t xml:space="preserve">Евтушенко И.В. Модель музыкального воспитания умственно отсталых школьников в системе специального образования//Межотраслевые подходы в организации обучения и воспитания лиц с ограниченными возможностями здоровья. М.: </w:t>
      </w:r>
      <w:proofErr w:type="spellStart"/>
      <w:r w:rsidRPr="0064091D">
        <w:rPr>
          <w:rStyle w:val="c2"/>
          <w:color w:val="000000"/>
          <w:sz w:val="28"/>
          <w:szCs w:val="28"/>
        </w:rPr>
        <w:t>Спутник+</w:t>
      </w:r>
      <w:proofErr w:type="spellEnd"/>
      <w:r w:rsidRPr="0064091D">
        <w:rPr>
          <w:rStyle w:val="c2"/>
          <w:color w:val="000000"/>
          <w:sz w:val="28"/>
          <w:szCs w:val="28"/>
        </w:rPr>
        <w:t>, 2014.</w:t>
      </w:r>
    </w:p>
    <w:p w:rsidR="00320F69" w:rsidRPr="0064091D" w:rsidRDefault="00320F69" w:rsidP="00FC3E04">
      <w:pPr>
        <w:numPr>
          <w:ilvl w:val="0"/>
          <w:numId w:val="10"/>
        </w:numPr>
        <w:spacing w:line="360" w:lineRule="auto"/>
        <w:ind w:left="284" w:firstLine="567"/>
        <w:jc w:val="both"/>
        <w:rPr>
          <w:color w:val="000000"/>
          <w:sz w:val="28"/>
          <w:szCs w:val="28"/>
        </w:rPr>
      </w:pPr>
      <w:r w:rsidRPr="0064091D">
        <w:rPr>
          <w:rStyle w:val="c2"/>
          <w:color w:val="000000"/>
          <w:sz w:val="28"/>
          <w:szCs w:val="28"/>
        </w:rPr>
        <w:t>Евтушенко И.В. Музыкальное воспитание умственно отсталых детей-сирот: Учеб</w:t>
      </w:r>
      <w:proofErr w:type="gramStart"/>
      <w:r w:rsidRPr="0064091D">
        <w:rPr>
          <w:rStyle w:val="c2"/>
          <w:color w:val="000000"/>
          <w:sz w:val="28"/>
          <w:szCs w:val="28"/>
        </w:rPr>
        <w:t>.</w:t>
      </w:r>
      <w:proofErr w:type="gramEnd"/>
      <w:r w:rsidRPr="0064091D">
        <w:rPr>
          <w:rStyle w:val="c2"/>
          <w:color w:val="000000"/>
          <w:sz w:val="28"/>
          <w:szCs w:val="28"/>
        </w:rPr>
        <w:t xml:space="preserve"> </w:t>
      </w:r>
      <w:proofErr w:type="gramStart"/>
      <w:r w:rsidRPr="0064091D">
        <w:rPr>
          <w:rStyle w:val="c2"/>
          <w:color w:val="000000"/>
          <w:sz w:val="28"/>
          <w:szCs w:val="28"/>
        </w:rPr>
        <w:t>п</w:t>
      </w:r>
      <w:proofErr w:type="gramEnd"/>
      <w:r w:rsidRPr="0064091D">
        <w:rPr>
          <w:rStyle w:val="c2"/>
          <w:color w:val="000000"/>
          <w:sz w:val="28"/>
          <w:szCs w:val="28"/>
        </w:rPr>
        <w:t xml:space="preserve">особие для студ. </w:t>
      </w:r>
      <w:proofErr w:type="spellStart"/>
      <w:r w:rsidRPr="0064091D">
        <w:rPr>
          <w:rStyle w:val="c2"/>
          <w:color w:val="000000"/>
          <w:sz w:val="28"/>
          <w:szCs w:val="28"/>
        </w:rPr>
        <w:t>высш</w:t>
      </w:r>
      <w:proofErr w:type="spellEnd"/>
      <w:r w:rsidRPr="0064091D">
        <w:rPr>
          <w:rStyle w:val="c2"/>
          <w:color w:val="000000"/>
          <w:sz w:val="28"/>
          <w:szCs w:val="28"/>
        </w:rPr>
        <w:t xml:space="preserve">. </w:t>
      </w:r>
      <w:proofErr w:type="spellStart"/>
      <w:r w:rsidRPr="0064091D">
        <w:rPr>
          <w:rStyle w:val="c2"/>
          <w:color w:val="000000"/>
          <w:sz w:val="28"/>
          <w:szCs w:val="28"/>
        </w:rPr>
        <w:t>пед</w:t>
      </w:r>
      <w:proofErr w:type="spellEnd"/>
      <w:r w:rsidRPr="0064091D">
        <w:rPr>
          <w:rStyle w:val="c2"/>
          <w:color w:val="000000"/>
          <w:sz w:val="28"/>
          <w:szCs w:val="28"/>
        </w:rPr>
        <w:t>. учеб. заведений. М.: Издательский центр «Академия», 2003.</w:t>
      </w:r>
    </w:p>
    <w:p w:rsidR="00320F69" w:rsidRPr="0064091D" w:rsidRDefault="00320F69" w:rsidP="00FC3E04">
      <w:pPr>
        <w:numPr>
          <w:ilvl w:val="0"/>
          <w:numId w:val="10"/>
        </w:numPr>
        <w:spacing w:line="360" w:lineRule="auto"/>
        <w:ind w:left="284" w:firstLine="567"/>
        <w:jc w:val="both"/>
        <w:rPr>
          <w:color w:val="000000"/>
          <w:sz w:val="28"/>
          <w:szCs w:val="28"/>
        </w:rPr>
      </w:pPr>
      <w:r w:rsidRPr="0064091D">
        <w:rPr>
          <w:rStyle w:val="c2"/>
          <w:color w:val="000000"/>
          <w:sz w:val="28"/>
          <w:szCs w:val="28"/>
        </w:rPr>
        <w:t>Евтушенко И.В. Теоретико-методологические основы музыкального воспитания умственно отсталых детей: Монография. М.: РИЦ МГОПУ им. М.А. Шолохова, 2006.</w:t>
      </w:r>
    </w:p>
    <w:p w:rsidR="00320F69" w:rsidRPr="0064091D" w:rsidRDefault="00320F69" w:rsidP="00FC3E04">
      <w:pPr>
        <w:numPr>
          <w:ilvl w:val="0"/>
          <w:numId w:val="10"/>
        </w:numPr>
        <w:spacing w:line="360" w:lineRule="auto"/>
        <w:ind w:left="284" w:firstLine="567"/>
        <w:jc w:val="both"/>
        <w:rPr>
          <w:color w:val="000000"/>
          <w:sz w:val="28"/>
          <w:szCs w:val="28"/>
        </w:rPr>
      </w:pPr>
      <w:r w:rsidRPr="0064091D">
        <w:rPr>
          <w:rStyle w:val="c2"/>
          <w:color w:val="000000"/>
          <w:sz w:val="28"/>
          <w:szCs w:val="28"/>
        </w:rPr>
        <w:lastRenderedPageBreak/>
        <w:t>Евтушенко И.В. Хрестоматия по музыке и пению: Учеб</w:t>
      </w:r>
      <w:proofErr w:type="gramStart"/>
      <w:r w:rsidRPr="0064091D">
        <w:rPr>
          <w:rStyle w:val="c2"/>
          <w:color w:val="000000"/>
          <w:sz w:val="28"/>
          <w:szCs w:val="28"/>
        </w:rPr>
        <w:t>.</w:t>
      </w:r>
      <w:proofErr w:type="gramEnd"/>
      <w:r w:rsidRPr="0064091D">
        <w:rPr>
          <w:rStyle w:val="c2"/>
          <w:color w:val="000000"/>
          <w:sz w:val="28"/>
          <w:szCs w:val="28"/>
        </w:rPr>
        <w:t xml:space="preserve"> </w:t>
      </w:r>
      <w:proofErr w:type="gramStart"/>
      <w:r w:rsidRPr="0064091D">
        <w:rPr>
          <w:rStyle w:val="c2"/>
          <w:color w:val="000000"/>
          <w:sz w:val="28"/>
          <w:szCs w:val="28"/>
        </w:rPr>
        <w:t>п</w:t>
      </w:r>
      <w:proofErr w:type="gramEnd"/>
      <w:r w:rsidRPr="0064091D">
        <w:rPr>
          <w:rStyle w:val="c2"/>
          <w:color w:val="000000"/>
          <w:sz w:val="28"/>
          <w:szCs w:val="28"/>
        </w:rPr>
        <w:t xml:space="preserve">особие для специальной, коррекционной образовательной школы VIII вида. Изд. 2-е, доп. и </w:t>
      </w:r>
      <w:proofErr w:type="spellStart"/>
      <w:r w:rsidRPr="0064091D">
        <w:rPr>
          <w:rStyle w:val="c2"/>
          <w:color w:val="000000"/>
          <w:sz w:val="28"/>
          <w:szCs w:val="28"/>
        </w:rPr>
        <w:t>испр</w:t>
      </w:r>
      <w:proofErr w:type="spellEnd"/>
      <w:r w:rsidRPr="0064091D">
        <w:rPr>
          <w:rStyle w:val="c2"/>
          <w:color w:val="000000"/>
          <w:sz w:val="28"/>
          <w:szCs w:val="28"/>
        </w:rPr>
        <w:t>. М., РИЦ МГОПУ им. М.А. Шолохова, 2005.</w:t>
      </w:r>
    </w:p>
    <w:p w:rsidR="00320F69" w:rsidRPr="0064091D" w:rsidRDefault="00320F69" w:rsidP="00FC3E04">
      <w:pPr>
        <w:numPr>
          <w:ilvl w:val="0"/>
          <w:numId w:val="10"/>
        </w:numPr>
        <w:spacing w:line="360" w:lineRule="auto"/>
        <w:ind w:left="284" w:firstLine="567"/>
        <w:jc w:val="both"/>
        <w:rPr>
          <w:color w:val="000000"/>
          <w:sz w:val="28"/>
          <w:szCs w:val="28"/>
        </w:rPr>
      </w:pPr>
      <w:r w:rsidRPr="0064091D">
        <w:rPr>
          <w:rStyle w:val="c2"/>
          <w:color w:val="000000"/>
          <w:sz w:val="28"/>
          <w:szCs w:val="28"/>
        </w:rPr>
        <w:t xml:space="preserve">Евтушенко И.В., </w:t>
      </w:r>
      <w:proofErr w:type="spellStart"/>
      <w:r w:rsidRPr="0064091D">
        <w:rPr>
          <w:rStyle w:val="c2"/>
          <w:color w:val="000000"/>
          <w:sz w:val="28"/>
          <w:szCs w:val="28"/>
        </w:rPr>
        <w:t>Казючиц</w:t>
      </w:r>
      <w:proofErr w:type="spellEnd"/>
      <w:r w:rsidRPr="0064091D">
        <w:rPr>
          <w:rStyle w:val="c2"/>
          <w:color w:val="000000"/>
          <w:sz w:val="28"/>
          <w:szCs w:val="28"/>
        </w:rPr>
        <w:t xml:space="preserve"> М.И., </w:t>
      </w:r>
      <w:proofErr w:type="spellStart"/>
      <w:r w:rsidRPr="0064091D">
        <w:rPr>
          <w:rStyle w:val="c2"/>
          <w:color w:val="000000"/>
          <w:sz w:val="28"/>
          <w:szCs w:val="28"/>
        </w:rPr>
        <w:t>Чернышкова</w:t>
      </w:r>
      <w:proofErr w:type="spellEnd"/>
      <w:r w:rsidRPr="0064091D">
        <w:rPr>
          <w:rStyle w:val="c2"/>
          <w:color w:val="000000"/>
          <w:sz w:val="28"/>
          <w:szCs w:val="28"/>
        </w:rPr>
        <w:t xml:space="preserve"> Е.В. Музыкальное сочинительство как профилактика профессиональной деформации личности педагога-дефектолога // Современные наукоемкие технологии. 2016. №8 (часть 1), С. 111-115.</w:t>
      </w:r>
    </w:p>
    <w:p w:rsidR="00320F69" w:rsidRPr="0064091D" w:rsidRDefault="00320F69" w:rsidP="00FC3E04">
      <w:pPr>
        <w:numPr>
          <w:ilvl w:val="0"/>
          <w:numId w:val="10"/>
        </w:numPr>
        <w:spacing w:line="360" w:lineRule="auto"/>
        <w:ind w:left="284" w:firstLine="567"/>
        <w:jc w:val="both"/>
        <w:rPr>
          <w:color w:val="000000"/>
          <w:sz w:val="28"/>
          <w:szCs w:val="28"/>
        </w:rPr>
      </w:pPr>
      <w:proofErr w:type="spellStart"/>
      <w:r w:rsidRPr="0064091D">
        <w:rPr>
          <w:rStyle w:val="c2"/>
          <w:color w:val="000000"/>
          <w:sz w:val="28"/>
          <w:szCs w:val="28"/>
        </w:rPr>
        <w:t>Казючиц</w:t>
      </w:r>
      <w:proofErr w:type="spellEnd"/>
      <w:r w:rsidRPr="0064091D">
        <w:rPr>
          <w:rStyle w:val="c2"/>
          <w:color w:val="000000"/>
          <w:sz w:val="28"/>
          <w:szCs w:val="28"/>
        </w:rPr>
        <w:t xml:space="preserve"> М.И., Евтушенко И.В. Использование современной авторской песни в музыкальном воспитании умственно отсталых обучающихся // Международный журнал прикладных и фундаментальных исследований. 2016. №5-5. С. 790-794.</w:t>
      </w:r>
    </w:p>
    <w:p w:rsidR="00320F69" w:rsidRPr="0064091D" w:rsidRDefault="00320F69" w:rsidP="00FC3E04">
      <w:pPr>
        <w:numPr>
          <w:ilvl w:val="0"/>
          <w:numId w:val="10"/>
        </w:numPr>
        <w:spacing w:line="360" w:lineRule="auto"/>
        <w:ind w:left="284" w:firstLine="567"/>
        <w:jc w:val="both"/>
        <w:rPr>
          <w:color w:val="000000"/>
          <w:sz w:val="28"/>
          <w:szCs w:val="28"/>
        </w:rPr>
      </w:pPr>
      <w:r w:rsidRPr="0064091D">
        <w:rPr>
          <w:rStyle w:val="c2"/>
          <w:color w:val="000000"/>
          <w:sz w:val="28"/>
          <w:szCs w:val="28"/>
        </w:rPr>
        <w:t>Музыкальное воспитание детей с проблемами в развитии и коррекционная ритмика</w:t>
      </w:r>
      <w:proofErr w:type="gramStart"/>
      <w:r w:rsidRPr="0064091D">
        <w:rPr>
          <w:rStyle w:val="c2"/>
          <w:color w:val="000000"/>
          <w:sz w:val="28"/>
          <w:szCs w:val="28"/>
        </w:rPr>
        <w:t xml:space="preserve"> / П</w:t>
      </w:r>
      <w:proofErr w:type="gramEnd"/>
      <w:r w:rsidRPr="0064091D">
        <w:rPr>
          <w:rStyle w:val="c2"/>
          <w:color w:val="000000"/>
          <w:sz w:val="28"/>
          <w:szCs w:val="28"/>
        </w:rPr>
        <w:t>од ред. Е.А. Медведевой. М.</w:t>
      </w:r>
    </w:p>
    <w:p w:rsidR="00320F69" w:rsidRPr="0064091D" w:rsidRDefault="00320F69" w:rsidP="00FC3E04">
      <w:pPr>
        <w:numPr>
          <w:ilvl w:val="0"/>
          <w:numId w:val="10"/>
        </w:numPr>
        <w:spacing w:line="360" w:lineRule="auto"/>
        <w:ind w:left="284" w:firstLine="567"/>
        <w:jc w:val="both"/>
        <w:rPr>
          <w:color w:val="000000"/>
          <w:sz w:val="28"/>
          <w:szCs w:val="28"/>
        </w:rPr>
      </w:pPr>
      <w:r w:rsidRPr="0064091D">
        <w:rPr>
          <w:rStyle w:val="c17"/>
          <w:color w:val="000000"/>
          <w:sz w:val="28"/>
          <w:szCs w:val="28"/>
        </w:rPr>
        <w:t>Олигофренопедагогика: учеб</w:t>
      </w:r>
      <w:proofErr w:type="gramStart"/>
      <w:r w:rsidRPr="0064091D">
        <w:rPr>
          <w:rStyle w:val="c17"/>
          <w:color w:val="000000"/>
          <w:sz w:val="28"/>
          <w:szCs w:val="28"/>
        </w:rPr>
        <w:t>.</w:t>
      </w:r>
      <w:proofErr w:type="gramEnd"/>
      <w:r w:rsidRPr="0064091D">
        <w:rPr>
          <w:rStyle w:val="c17"/>
          <w:color w:val="000000"/>
          <w:sz w:val="28"/>
          <w:szCs w:val="28"/>
        </w:rPr>
        <w:t xml:space="preserve"> </w:t>
      </w:r>
      <w:proofErr w:type="gramStart"/>
      <w:r w:rsidRPr="0064091D">
        <w:rPr>
          <w:rStyle w:val="c17"/>
          <w:color w:val="000000"/>
          <w:sz w:val="28"/>
          <w:szCs w:val="28"/>
        </w:rPr>
        <w:t>п</w:t>
      </w:r>
      <w:proofErr w:type="gramEnd"/>
      <w:r w:rsidRPr="0064091D">
        <w:rPr>
          <w:rStyle w:val="c17"/>
          <w:color w:val="000000"/>
          <w:sz w:val="28"/>
          <w:szCs w:val="28"/>
        </w:rPr>
        <w:t xml:space="preserve">особие для вузов / Т.В. </w:t>
      </w:r>
      <w:proofErr w:type="spellStart"/>
      <w:r w:rsidRPr="0064091D">
        <w:rPr>
          <w:rStyle w:val="c17"/>
          <w:color w:val="000000"/>
          <w:sz w:val="28"/>
          <w:szCs w:val="28"/>
        </w:rPr>
        <w:t>Алышева</w:t>
      </w:r>
      <w:proofErr w:type="spellEnd"/>
      <w:r w:rsidRPr="0064091D">
        <w:rPr>
          <w:rStyle w:val="c17"/>
          <w:color w:val="000000"/>
          <w:sz w:val="28"/>
          <w:szCs w:val="28"/>
        </w:rPr>
        <w:t>, Г.В. Васенков, В.В. Воронкова и др. М.: Дрофа, 2009</w:t>
      </w:r>
      <w:r w:rsidRPr="0064091D">
        <w:rPr>
          <w:rStyle w:val="c17"/>
          <w:i/>
          <w:iCs/>
          <w:color w:val="000000"/>
          <w:sz w:val="28"/>
          <w:szCs w:val="28"/>
        </w:rPr>
        <w:t>.</w:t>
      </w:r>
    </w:p>
    <w:p w:rsidR="00320F69" w:rsidRPr="0064091D" w:rsidRDefault="00320F69" w:rsidP="00FC3E04">
      <w:pPr>
        <w:pStyle w:val="c3"/>
        <w:spacing w:before="0" w:beforeAutospacing="0" w:after="0" w:afterAutospacing="0" w:line="360" w:lineRule="auto"/>
        <w:ind w:left="284" w:firstLine="567"/>
        <w:jc w:val="both"/>
        <w:rPr>
          <w:b/>
          <w:color w:val="000000"/>
          <w:sz w:val="28"/>
          <w:szCs w:val="28"/>
        </w:rPr>
      </w:pPr>
      <w:r w:rsidRPr="0064091D">
        <w:rPr>
          <w:rStyle w:val="c17"/>
          <w:b/>
          <w:iCs/>
          <w:color w:val="000000"/>
          <w:sz w:val="28"/>
          <w:szCs w:val="28"/>
        </w:rPr>
        <w:t>Материально-техническое обеспечение:</w:t>
      </w:r>
    </w:p>
    <w:p w:rsidR="00320F69" w:rsidRPr="0064091D" w:rsidRDefault="00320F69" w:rsidP="00FC3E04">
      <w:pPr>
        <w:pStyle w:val="c3"/>
        <w:spacing w:before="0" w:beforeAutospacing="0" w:after="0" w:afterAutospacing="0" w:line="360" w:lineRule="auto"/>
        <w:ind w:left="284" w:firstLine="567"/>
        <w:jc w:val="both"/>
        <w:rPr>
          <w:color w:val="000000"/>
          <w:sz w:val="28"/>
          <w:szCs w:val="28"/>
        </w:rPr>
      </w:pPr>
      <w:r w:rsidRPr="0064091D">
        <w:rPr>
          <w:rStyle w:val="c2"/>
          <w:color w:val="000000"/>
          <w:sz w:val="28"/>
          <w:szCs w:val="28"/>
        </w:rPr>
        <w:t>-        фортепьяно, баян, аккордеон, клавишный синтезатор (электромузыкальный инструмент);</w:t>
      </w:r>
    </w:p>
    <w:p w:rsidR="00320F69" w:rsidRPr="0064091D" w:rsidRDefault="00320F69" w:rsidP="00FC3E04">
      <w:pPr>
        <w:pStyle w:val="c3"/>
        <w:spacing w:before="0" w:beforeAutospacing="0" w:after="0" w:afterAutospacing="0" w:line="360" w:lineRule="auto"/>
        <w:ind w:left="284" w:firstLine="567"/>
        <w:jc w:val="both"/>
        <w:rPr>
          <w:color w:val="000000"/>
          <w:sz w:val="28"/>
          <w:szCs w:val="28"/>
        </w:rPr>
      </w:pPr>
      <w:proofErr w:type="gramStart"/>
      <w:r w:rsidRPr="0064091D">
        <w:rPr>
          <w:rStyle w:val="c2"/>
          <w:color w:val="000000"/>
          <w:sz w:val="28"/>
          <w:szCs w:val="28"/>
        </w:rPr>
        <w:t>детские музыкальные инструменты (бубен, барабан, треугольник, маракасы, румба, металлофон, ксилофон, блок-флейта, колокольчики);</w:t>
      </w:r>
      <w:proofErr w:type="gramEnd"/>
    </w:p>
    <w:p w:rsidR="00320F69" w:rsidRPr="0064091D" w:rsidRDefault="00320F69" w:rsidP="00FC3E04">
      <w:pPr>
        <w:pStyle w:val="c3"/>
        <w:spacing w:before="0" w:beforeAutospacing="0" w:after="0" w:afterAutospacing="0" w:line="360" w:lineRule="auto"/>
        <w:ind w:left="284" w:firstLine="567"/>
        <w:jc w:val="both"/>
        <w:rPr>
          <w:color w:val="000000"/>
          <w:sz w:val="28"/>
          <w:szCs w:val="28"/>
        </w:rPr>
      </w:pPr>
      <w:r w:rsidRPr="0064091D">
        <w:rPr>
          <w:rStyle w:val="c2"/>
          <w:color w:val="000000"/>
          <w:sz w:val="28"/>
          <w:szCs w:val="28"/>
        </w:rPr>
        <w:t>-        народные инструменты (деревянные ложки, свистульки, трещотки);</w:t>
      </w:r>
    </w:p>
    <w:p w:rsidR="00320F69" w:rsidRPr="0064091D" w:rsidRDefault="00320F69" w:rsidP="00FC3E04">
      <w:pPr>
        <w:pStyle w:val="c3"/>
        <w:spacing w:before="0" w:beforeAutospacing="0" w:after="0" w:afterAutospacing="0" w:line="360" w:lineRule="auto"/>
        <w:ind w:left="284" w:firstLine="567"/>
        <w:jc w:val="both"/>
        <w:rPr>
          <w:color w:val="000000"/>
          <w:sz w:val="28"/>
          <w:szCs w:val="28"/>
        </w:rPr>
      </w:pPr>
      <w:r w:rsidRPr="0064091D">
        <w:rPr>
          <w:rStyle w:val="c2"/>
          <w:color w:val="000000"/>
          <w:sz w:val="28"/>
          <w:szCs w:val="28"/>
        </w:rPr>
        <w:t>звукозаписывающее, звукоусиливающее и звуковоспроизводящее оборудование;</w:t>
      </w:r>
    </w:p>
    <w:p w:rsidR="00320F69" w:rsidRPr="0064091D" w:rsidRDefault="00320F69" w:rsidP="00FC3E04">
      <w:pPr>
        <w:pStyle w:val="c3"/>
        <w:spacing w:before="0" w:beforeAutospacing="0" w:after="0" w:afterAutospacing="0" w:line="360" w:lineRule="auto"/>
        <w:ind w:left="284" w:firstLine="567"/>
        <w:jc w:val="both"/>
        <w:rPr>
          <w:color w:val="000000"/>
          <w:sz w:val="28"/>
          <w:szCs w:val="28"/>
        </w:rPr>
      </w:pPr>
      <w:r w:rsidRPr="0064091D">
        <w:rPr>
          <w:rStyle w:val="c2"/>
          <w:color w:val="000000"/>
          <w:sz w:val="28"/>
          <w:szCs w:val="28"/>
        </w:rPr>
        <w:t xml:space="preserve">-        оборудование для видеозаписи и </w:t>
      </w:r>
      <w:proofErr w:type="spellStart"/>
      <w:r w:rsidRPr="0064091D">
        <w:rPr>
          <w:rStyle w:val="c2"/>
          <w:color w:val="000000"/>
          <w:sz w:val="28"/>
          <w:szCs w:val="28"/>
        </w:rPr>
        <w:t>видеовоспроизведения</w:t>
      </w:r>
      <w:proofErr w:type="spellEnd"/>
      <w:r w:rsidRPr="0064091D">
        <w:rPr>
          <w:rStyle w:val="c2"/>
          <w:color w:val="000000"/>
          <w:sz w:val="28"/>
          <w:szCs w:val="28"/>
        </w:rPr>
        <w:t>, проекционное оборудование с экраном;</w:t>
      </w:r>
    </w:p>
    <w:p w:rsidR="00320F69" w:rsidRPr="0064091D" w:rsidRDefault="00320F69" w:rsidP="00FC3E04">
      <w:pPr>
        <w:pStyle w:val="c3"/>
        <w:spacing w:before="0" w:beforeAutospacing="0" w:after="0" w:afterAutospacing="0" w:line="360" w:lineRule="auto"/>
        <w:ind w:left="284" w:firstLine="567"/>
        <w:jc w:val="both"/>
        <w:rPr>
          <w:color w:val="000000"/>
          <w:sz w:val="28"/>
          <w:szCs w:val="28"/>
        </w:rPr>
      </w:pPr>
      <w:r w:rsidRPr="0064091D">
        <w:rPr>
          <w:rStyle w:val="c2"/>
          <w:color w:val="000000"/>
          <w:sz w:val="28"/>
          <w:szCs w:val="28"/>
        </w:rPr>
        <w:t>-        персональный компьютер (с необходимыми текстовыми, в том числе музыкальными, редакторами, программным обеспечением для подготовки презентаций, видеоматериалами, аудиозаписями;</w:t>
      </w:r>
    </w:p>
    <w:p w:rsidR="00320F69" w:rsidRPr="0064091D" w:rsidRDefault="00320F69" w:rsidP="00FC3E04">
      <w:pPr>
        <w:pStyle w:val="c3"/>
        <w:spacing w:before="0" w:beforeAutospacing="0" w:after="0" w:afterAutospacing="0" w:line="360" w:lineRule="auto"/>
        <w:ind w:left="284" w:firstLine="567"/>
        <w:jc w:val="both"/>
        <w:rPr>
          <w:color w:val="000000"/>
          <w:sz w:val="28"/>
          <w:szCs w:val="28"/>
        </w:rPr>
      </w:pPr>
      <w:r w:rsidRPr="0064091D">
        <w:rPr>
          <w:rStyle w:val="c2"/>
          <w:color w:val="000000"/>
          <w:sz w:val="28"/>
          <w:szCs w:val="28"/>
        </w:rPr>
        <w:t>-        нотный материал, учебно-методическая литература, научно-популярная литература по музыкальному искусству;</w:t>
      </w:r>
    </w:p>
    <w:p w:rsidR="00320F69" w:rsidRPr="0064091D" w:rsidRDefault="00320F69" w:rsidP="00FC3E04">
      <w:pPr>
        <w:pStyle w:val="c3"/>
        <w:spacing w:before="0" w:beforeAutospacing="0" w:after="0" w:afterAutospacing="0" w:line="360" w:lineRule="auto"/>
        <w:ind w:left="284" w:firstLine="567"/>
        <w:jc w:val="both"/>
        <w:rPr>
          <w:color w:val="000000"/>
          <w:sz w:val="28"/>
          <w:szCs w:val="28"/>
        </w:rPr>
      </w:pPr>
      <w:r w:rsidRPr="0064091D">
        <w:rPr>
          <w:rStyle w:val="c2"/>
          <w:color w:val="000000"/>
          <w:sz w:val="28"/>
          <w:szCs w:val="28"/>
        </w:rPr>
        <w:lastRenderedPageBreak/>
        <w:t>-        дирижерская палочка;</w:t>
      </w:r>
    </w:p>
    <w:p w:rsidR="00320F69" w:rsidRPr="0064091D" w:rsidRDefault="00320F69" w:rsidP="00FC3E04">
      <w:pPr>
        <w:pStyle w:val="c3"/>
        <w:spacing w:before="0" w:beforeAutospacing="0" w:after="0" w:afterAutospacing="0" w:line="360" w:lineRule="auto"/>
        <w:ind w:left="284" w:firstLine="567"/>
        <w:jc w:val="both"/>
        <w:rPr>
          <w:color w:val="000000"/>
          <w:sz w:val="28"/>
          <w:szCs w:val="28"/>
        </w:rPr>
      </w:pPr>
      <w:proofErr w:type="gramStart"/>
      <w:r w:rsidRPr="0064091D">
        <w:rPr>
          <w:rStyle w:val="c2"/>
          <w:color w:val="000000"/>
          <w:sz w:val="28"/>
          <w:szCs w:val="28"/>
        </w:rPr>
        <w:t>-        дидактический материал (репродукции картин, портреты композиторов и исполнителей, плакаты с изображением музыкальных инструментов различных составов оркестров, хоров, ансамблей; комплект знаков нотного письма на магнитной основе, пособие «музыкальная лесенка», демонстрационные материалы, подготовленные учителем: таблицы с признаками средств музыкальной выразительности, картинки, рисунки, фигурки, макеты; элементы театрального реквизита: маски, шапочки, костюмы сказочных персонажей).</w:t>
      </w:r>
      <w:proofErr w:type="gramEnd"/>
    </w:p>
    <w:p w:rsidR="00A9451E" w:rsidRPr="0064091D" w:rsidRDefault="00A9451E" w:rsidP="00FC3E04">
      <w:pPr>
        <w:spacing w:line="360" w:lineRule="auto"/>
        <w:ind w:left="284" w:firstLine="567"/>
        <w:jc w:val="both"/>
        <w:rPr>
          <w:sz w:val="28"/>
          <w:szCs w:val="28"/>
        </w:rPr>
      </w:pPr>
    </w:p>
    <w:p w:rsidR="00A9451E" w:rsidRPr="0064091D" w:rsidRDefault="00A9451E" w:rsidP="00FC3E04">
      <w:pPr>
        <w:spacing w:line="360" w:lineRule="auto"/>
        <w:ind w:left="284" w:firstLine="567"/>
        <w:jc w:val="both"/>
        <w:rPr>
          <w:sz w:val="28"/>
          <w:szCs w:val="28"/>
        </w:rPr>
      </w:pPr>
    </w:p>
    <w:p w:rsidR="00907DB9" w:rsidRPr="0064091D" w:rsidRDefault="00907DB9" w:rsidP="00FC3E04">
      <w:pPr>
        <w:spacing w:line="360" w:lineRule="auto"/>
        <w:ind w:left="284" w:firstLine="567"/>
        <w:jc w:val="both"/>
        <w:rPr>
          <w:sz w:val="28"/>
          <w:szCs w:val="28"/>
        </w:rPr>
      </w:pPr>
      <w:bookmarkStart w:id="2" w:name="_GoBack"/>
      <w:bookmarkEnd w:id="2"/>
    </w:p>
    <w:sectPr w:rsidR="00907DB9" w:rsidRPr="0064091D" w:rsidSect="00771B5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471"/>
    <w:multiLevelType w:val="hybridMultilevel"/>
    <w:tmpl w:val="2A9C0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223C8"/>
    <w:multiLevelType w:val="hybridMultilevel"/>
    <w:tmpl w:val="E2A0CC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6065C3"/>
    <w:multiLevelType w:val="multilevel"/>
    <w:tmpl w:val="7D0C9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7809A9"/>
    <w:multiLevelType w:val="hybridMultilevel"/>
    <w:tmpl w:val="7318E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850430"/>
    <w:multiLevelType w:val="hybridMultilevel"/>
    <w:tmpl w:val="B6AECFD0"/>
    <w:lvl w:ilvl="0" w:tplc="30DCB0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0F0EC6"/>
    <w:multiLevelType w:val="hybridMultilevel"/>
    <w:tmpl w:val="EA6495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E1A1120"/>
    <w:multiLevelType w:val="hybridMultilevel"/>
    <w:tmpl w:val="69E87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144775"/>
    <w:multiLevelType w:val="hybridMultilevel"/>
    <w:tmpl w:val="A8426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448B68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DB3890"/>
    <w:multiLevelType w:val="hybridMultilevel"/>
    <w:tmpl w:val="4D1A5158"/>
    <w:lvl w:ilvl="0" w:tplc="5D3649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1D53B6"/>
    <w:multiLevelType w:val="hybridMultilevel"/>
    <w:tmpl w:val="8D9C16F6"/>
    <w:lvl w:ilvl="0" w:tplc="A754C8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8"/>
  </w:num>
  <w:num w:numId="6">
    <w:abstractNumId w:val="9"/>
  </w:num>
  <w:num w:numId="7">
    <w:abstractNumId w:val="5"/>
  </w:num>
  <w:num w:numId="8">
    <w:abstractNumId w:val="7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5826"/>
    <w:rsid w:val="00014E56"/>
    <w:rsid w:val="000448F2"/>
    <w:rsid w:val="00072CE6"/>
    <w:rsid w:val="000821D6"/>
    <w:rsid w:val="000842D2"/>
    <w:rsid w:val="00156ED4"/>
    <w:rsid w:val="001B5826"/>
    <w:rsid w:val="001B6982"/>
    <w:rsid w:val="001C4547"/>
    <w:rsid w:val="001F0215"/>
    <w:rsid w:val="001F53FF"/>
    <w:rsid w:val="00243BC1"/>
    <w:rsid w:val="00244D81"/>
    <w:rsid w:val="00262C4D"/>
    <w:rsid w:val="002758D4"/>
    <w:rsid w:val="00276F97"/>
    <w:rsid w:val="0027766E"/>
    <w:rsid w:val="00284512"/>
    <w:rsid w:val="00286E1E"/>
    <w:rsid w:val="002B2771"/>
    <w:rsid w:val="0031279A"/>
    <w:rsid w:val="00320F69"/>
    <w:rsid w:val="0033432B"/>
    <w:rsid w:val="003419BF"/>
    <w:rsid w:val="003A1C4D"/>
    <w:rsid w:val="003A5C3E"/>
    <w:rsid w:val="00451661"/>
    <w:rsid w:val="004C169C"/>
    <w:rsid w:val="004C2172"/>
    <w:rsid w:val="0056125E"/>
    <w:rsid w:val="005B2AF3"/>
    <w:rsid w:val="005C6AA9"/>
    <w:rsid w:val="0064091D"/>
    <w:rsid w:val="00653BE6"/>
    <w:rsid w:val="0066282D"/>
    <w:rsid w:val="00666027"/>
    <w:rsid w:val="006E5C30"/>
    <w:rsid w:val="00700317"/>
    <w:rsid w:val="00732C44"/>
    <w:rsid w:val="00745CE0"/>
    <w:rsid w:val="00765CC3"/>
    <w:rsid w:val="00771B5C"/>
    <w:rsid w:val="007C7A7F"/>
    <w:rsid w:val="008109E2"/>
    <w:rsid w:val="00824C16"/>
    <w:rsid w:val="00891A2A"/>
    <w:rsid w:val="008C4571"/>
    <w:rsid w:val="008F25C6"/>
    <w:rsid w:val="00907DB9"/>
    <w:rsid w:val="00913AE5"/>
    <w:rsid w:val="00971B1E"/>
    <w:rsid w:val="009D44A6"/>
    <w:rsid w:val="009E2F82"/>
    <w:rsid w:val="00A21128"/>
    <w:rsid w:val="00A324C4"/>
    <w:rsid w:val="00A33187"/>
    <w:rsid w:val="00A439BA"/>
    <w:rsid w:val="00A6458D"/>
    <w:rsid w:val="00A9451E"/>
    <w:rsid w:val="00B03684"/>
    <w:rsid w:val="00B27981"/>
    <w:rsid w:val="00B52C7F"/>
    <w:rsid w:val="00B960D3"/>
    <w:rsid w:val="00C01A8E"/>
    <w:rsid w:val="00C20AAF"/>
    <w:rsid w:val="00C73974"/>
    <w:rsid w:val="00C87646"/>
    <w:rsid w:val="00CE09EF"/>
    <w:rsid w:val="00CF2601"/>
    <w:rsid w:val="00DC1FBA"/>
    <w:rsid w:val="00DC32DE"/>
    <w:rsid w:val="00EA3519"/>
    <w:rsid w:val="00F16A7D"/>
    <w:rsid w:val="00FC3E04"/>
    <w:rsid w:val="00FC40FC"/>
    <w:rsid w:val="00FD0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5826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771B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48F2"/>
    <w:pPr>
      <w:ind w:left="720"/>
      <w:contextualSpacing/>
    </w:pPr>
  </w:style>
  <w:style w:type="paragraph" w:customStyle="1" w:styleId="c5">
    <w:name w:val="c5"/>
    <w:basedOn w:val="a"/>
    <w:rsid w:val="00320F69"/>
    <w:pPr>
      <w:spacing w:before="100" w:beforeAutospacing="1" w:after="100" w:afterAutospacing="1"/>
    </w:pPr>
  </w:style>
  <w:style w:type="character" w:customStyle="1" w:styleId="c4">
    <w:name w:val="c4"/>
    <w:basedOn w:val="a0"/>
    <w:rsid w:val="00320F69"/>
  </w:style>
  <w:style w:type="paragraph" w:customStyle="1" w:styleId="c3">
    <w:name w:val="c3"/>
    <w:basedOn w:val="a"/>
    <w:rsid w:val="00320F69"/>
    <w:pPr>
      <w:spacing w:before="100" w:beforeAutospacing="1" w:after="100" w:afterAutospacing="1"/>
    </w:pPr>
  </w:style>
  <w:style w:type="character" w:customStyle="1" w:styleId="c17">
    <w:name w:val="c17"/>
    <w:basedOn w:val="a0"/>
    <w:rsid w:val="00320F69"/>
  </w:style>
  <w:style w:type="character" w:customStyle="1" w:styleId="c2">
    <w:name w:val="c2"/>
    <w:basedOn w:val="a0"/>
    <w:rsid w:val="00320F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3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Николаева Ксения Николаевна</dc:creator>
  <cp:lastModifiedBy>Home</cp:lastModifiedBy>
  <cp:revision>12</cp:revision>
  <dcterms:created xsi:type="dcterms:W3CDTF">2017-10-30T18:54:00Z</dcterms:created>
  <dcterms:modified xsi:type="dcterms:W3CDTF">2024-10-13T16:19:00Z</dcterms:modified>
</cp:coreProperties>
</file>