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8B2" w:rsidRDefault="00A608B2" w:rsidP="00A608B2">
      <w:pPr>
        <w:spacing w:line="240" w:lineRule="atLeast"/>
        <w:ind w:left="11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608B2" w:rsidRDefault="00A608B2" w:rsidP="00A608B2">
      <w:pPr>
        <w:spacing w:line="240" w:lineRule="atLeast"/>
        <w:ind w:left="11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f82fad9e-4303-40e0-b615-d8bb07699b65"/>
      <w:r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A608B2" w:rsidRDefault="00A608B2" w:rsidP="00A608B2">
      <w:pPr>
        <w:spacing w:line="240" w:lineRule="atLeast"/>
        <w:ind w:left="11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f11d21d1-8bec-4df3-85d2-f4d0bca3e7ae"/>
      <w:r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gramStart"/>
      <w:r>
        <w:rPr>
          <w:rFonts w:ascii="Times New Roman" w:hAnsi="Times New Roman"/>
          <w:b/>
          <w:color w:val="000000"/>
          <w:sz w:val="28"/>
        </w:rPr>
        <w:t>г</w:t>
      </w:r>
      <w:proofErr w:type="gramEnd"/>
      <w:r>
        <w:rPr>
          <w:rFonts w:ascii="Times New Roman" w:hAnsi="Times New Roman"/>
          <w:b/>
          <w:color w:val="000000"/>
          <w:sz w:val="28"/>
        </w:rPr>
        <w:t>. Медногорска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608B2" w:rsidRDefault="00A608B2" w:rsidP="00A608B2">
      <w:pPr>
        <w:spacing w:line="240" w:lineRule="atLeast"/>
        <w:ind w:left="11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>МБОУ " Средняя общеобразовательная школа №7 г</w:t>
      </w:r>
      <w:proofErr w:type="gramStart"/>
      <w:r>
        <w:rPr>
          <w:rFonts w:ascii="Times New Roman" w:hAnsi="Times New Roman"/>
          <w:b/>
          <w:color w:val="000000"/>
          <w:sz w:val="28"/>
        </w:rPr>
        <w:t>.М</w:t>
      </w:r>
      <w:proofErr w:type="gramEnd"/>
      <w:r>
        <w:rPr>
          <w:rFonts w:ascii="Times New Roman" w:hAnsi="Times New Roman"/>
          <w:b/>
          <w:color w:val="000000"/>
          <w:sz w:val="28"/>
        </w:rPr>
        <w:t>едногорска "</w:t>
      </w:r>
    </w:p>
    <w:p w:rsidR="00A608B2" w:rsidRDefault="00A608B2" w:rsidP="00A608B2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608B2" w:rsidTr="00EC0FA1">
        <w:tc>
          <w:tcPr>
            <w:tcW w:w="3114" w:type="dxa"/>
          </w:tcPr>
          <w:p w:rsidR="00A608B2" w:rsidRDefault="00A608B2" w:rsidP="00EC0FA1">
            <w:pPr>
              <w:spacing w:after="120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РАССМОТРЕНО</w:t>
            </w:r>
          </w:p>
          <w:p w:rsidR="00A608B2" w:rsidRDefault="00A608B2" w:rsidP="00EC0FA1">
            <w:pPr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Руководитель МО</w:t>
            </w:r>
          </w:p>
          <w:p w:rsidR="00A608B2" w:rsidRDefault="00A608B2" w:rsidP="00EC0FA1">
            <w:pPr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________________________ </w:t>
            </w:r>
          </w:p>
          <w:p w:rsidR="00A608B2" w:rsidRDefault="00A608B2" w:rsidP="00EC0FA1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Рожкова Е.В.</w:t>
            </w:r>
          </w:p>
          <w:p w:rsidR="00A608B2" w:rsidRDefault="00A608B2" w:rsidP="00EC0FA1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Приказ № 1 от «30» августа   2024г.</w:t>
            </w:r>
          </w:p>
          <w:p w:rsidR="00A608B2" w:rsidRDefault="00A608B2" w:rsidP="00EC0FA1">
            <w:pPr>
              <w:spacing w:after="120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115" w:type="dxa"/>
          </w:tcPr>
          <w:p w:rsidR="00A608B2" w:rsidRDefault="00A608B2" w:rsidP="00EC0FA1">
            <w:pPr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СОГЛАСОВАНО</w:t>
            </w:r>
          </w:p>
          <w:p w:rsidR="00A608B2" w:rsidRDefault="00A608B2" w:rsidP="00EC0FA1">
            <w:pPr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Заместитель директора по УР</w:t>
            </w:r>
          </w:p>
          <w:p w:rsidR="00A608B2" w:rsidRDefault="00A608B2" w:rsidP="00EC0FA1">
            <w:pPr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________________________ </w:t>
            </w:r>
          </w:p>
          <w:p w:rsidR="00A608B2" w:rsidRDefault="00A608B2" w:rsidP="00EC0FA1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Загоруйко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О.А.</w:t>
            </w:r>
          </w:p>
          <w:p w:rsidR="00A608B2" w:rsidRDefault="00A608B2" w:rsidP="00EC0FA1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Приказ № 1 от «30» августа   2024 г.</w:t>
            </w:r>
          </w:p>
          <w:p w:rsidR="00A608B2" w:rsidRDefault="00A608B2" w:rsidP="00EC0FA1">
            <w:pPr>
              <w:spacing w:after="120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115" w:type="dxa"/>
          </w:tcPr>
          <w:p w:rsidR="00A608B2" w:rsidRDefault="00A608B2" w:rsidP="00EC0FA1">
            <w:pPr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 УТВЕРЖДЕНО</w:t>
            </w:r>
          </w:p>
          <w:p w:rsidR="00A608B2" w:rsidRDefault="00A608B2" w:rsidP="00EC0FA1">
            <w:pPr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Директор школы</w:t>
            </w:r>
          </w:p>
          <w:p w:rsidR="00A608B2" w:rsidRDefault="00A608B2" w:rsidP="00EC0FA1">
            <w:pPr>
              <w:spacing w:after="12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________________________ </w:t>
            </w:r>
          </w:p>
          <w:p w:rsidR="00A608B2" w:rsidRDefault="00A608B2" w:rsidP="00EC0FA1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Токмаков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И.А.</w:t>
            </w:r>
          </w:p>
          <w:p w:rsidR="00A608B2" w:rsidRDefault="00A608B2" w:rsidP="00EC0FA1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Приказ № 1 от «30» августа   2024 г.</w:t>
            </w:r>
          </w:p>
          <w:p w:rsidR="00A608B2" w:rsidRDefault="00A608B2" w:rsidP="00EC0FA1">
            <w:pPr>
              <w:spacing w:after="120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</w:tbl>
    <w:p w:rsidR="00A608B2" w:rsidRDefault="00A608B2" w:rsidP="00A608B2">
      <w:pPr>
        <w:ind w:left="120"/>
      </w:pPr>
    </w:p>
    <w:p w:rsidR="00A608B2" w:rsidRDefault="00A608B2" w:rsidP="00A608B2"/>
    <w:p w:rsidR="00A608B2" w:rsidRDefault="00A608B2" w:rsidP="00A608B2">
      <w:pPr>
        <w:ind w:left="120"/>
      </w:pPr>
    </w:p>
    <w:p w:rsidR="00A608B2" w:rsidRDefault="00A608B2" w:rsidP="00A608B2">
      <w:pPr>
        <w:spacing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АДАПТИРОВАННАЯ РАБОЧАЯ ПРОГРАММА (Вариант 2)</w:t>
      </w:r>
    </w:p>
    <w:p w:rsidR="00A608B2" w:rsidRDefault="00A608B2" w:rsidP="00A608B2">
      <w:pPr>
        <w:ind w:left="120"/>
        <w:jc w:val="center"/>
        <w:rPr>
          <w:rFonts w:ascii="Times New Roman" w:hAnsi="Times New Roman"/>
          <w:sz w:val="28"/>
          <w:szCs w:val="28"/>
        </w:rPr>
      </w:pPr>
    </w:p>
    <w:p w:rsidR="00A608B2" w:rsidRDefault="00A608B2" w:rsidP="00A608B2">
      <w:pPr>
        <w:spacing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учебного предмета «Математические представления»</w:t>
      </w:r>
    </w:p>
    <w:p w:rsidR="00A608B2" w:rsidRDefault="001274DB" w:rsidP="00A608B2">
      <w:pPr>
        <w:spacing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для обучающейся 7</w:t>
      </w:r>
      <w:r w:rsidR="00A608B2">
        <w:rPr>
          <w:rFonts w:ascii="Times New Roman" w:hAnsi="Times New Roman"/>
          <w:color w:val="000000"/>
          <w:sz w:val="28"/>
          <w:szCs w:val="28"/>
        </w:rPr>
        <w:t xml:space="preserve"> класса</w:t>
      </w:r>
    </w:p>
    <w:p w:rsidR="00A608B2" w:rsidRDefault="00A608B2" w:rsidP="00A608B2">
      <w:pPr>
        <w:tabs>
          <w:tab w:val="left" w:pos="5247"/>
        </w:tabs>
        <w:ind w:left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608B2" w:rsidRDefault="00A608B2" w:rsidP="00A608B2">
      <w:pPr>
        <w:ind w:left="120"/>
        <w:jc w:val="center"/>
        <w:rPr>
          <w:rFonts w:ascii="Times New Roman" w:hAnsi="Times New Roman"/>
          <w:sz w:val="28"/>
          <w:szCs w:val="28"/>
        </w:rPr>
      </w:pPr>
    </w:p>
    <w:p w:rsidR="00A608B2" w:rsidRDefault="00A608B2" w:rsidP="00A608B2">
      <w:pPr>
        <w:ind w:left="120"/>
        <w:jc w:val="center"/>
        <w:rPr>
          <w:rFonts w:ascii="Times New Roman" w:hAnsi="Times New Roman"/>
          <w:sz w:val="28"/>
          <w:szCs w:val="28"/>
        </w:rPr>
      </w:pPr>
    </w:p>
    <w:p w:rsidR="00A608B2" w:rsidRDefault="00A608B2" w:rsidP="00A608B2">
      <w:pPr>
        <w:ind w:left="120"/>
        <w:jc w:val="center"/>
        <w:rPr>
          <w:rFonts w:ascii="Times New Roman" w:hAnsi="Times New Roman"/>
          <w:sz w:val="28"/>
          <w:szCs w:val="28"/>
        </w:rPr>
      </w:pPr>
    </w:p>
    <w:p w:rsidR="00A608B2" w:rsidRDefault="00A608B2" w:rsidP="00A608B2">
      <w:pPr>
        <w:rPr>
          <w:rFonts w:ascii="Times New Roman" w:hAnsi="Times New Roman"/>
          <w:sz w:val="28"/>
          <w:szCs w:val="28"/>
        </w:rPr>
      </w:pPr>
    </w:p>
    <w:p w:rsidR="00A608B2" w:rsidRDefault="00A608B2" w:rsidP="00A608B2">
      <w:pPr>
        <w:jc w:val="center"/>
        <w:rPr>
          <w:rFonts w:ascii="Times New Roman" w:hAnsi="Times New Roman"/>
          <w:sz w:val="28"/>
          <w:szCs w:val="28"/>
        </w:rPr>
      </w:pPr>
    </w:p>
    <w:p w:rsidR="00A608B2" w:rsidRDefault="00A608B2" w:rsidP="00A608B2">
      <w:pPr>
        <w:jc w:val="center"/>
        <w:rPr>
          <w:rFonts w:ascii="Times New Roman" w:hAnsi="Times New Roman"/>
          <w:sz w:val="28"/>
          <w:szCs w:val="28"/>
        </w:rPr>
      </w:pPr>
    </w:p>
    <w:p w:rsidR="00A608B2" w:rsidRDefault="00A608B2" w:rsidP="00A608B2">
      <w:pPr>
        <w:jc w:val="center"/>
        <w:rPr>
          <w:rFonts w:ascii="Times New Roman" w:hAnsi="Times New Roman"/>
          <w:sz w:val="28"/>
          <w:szCs w:val="28"/>
        </w:rPr>
      </w:pPr>
    </w:p>
    <w:p w:rsidR="00A608B2" w:rsidRDefault="00A608B2" w:rsidP="00A608B2">
      <w:pPr>
        <w:jc w:val="center"/>
        <w:rPr>
          <w:rFonts w:ascii="Times New Roman" w:hAnsi="Times New Roman"/>
          <w:sz w:val="28"/>
          <w:szCs w:val="28"/>
        </w:rPr>
      </w:pPr>
    </w:p>
    <w:p w:rsidR="00A608B2" w:rsidRDefault="00A608B2" w:rsidP="00A608B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</w:p>
    <w:p w:rsidR="00A608B2" w:rsidRDefault="00A608B2" w:rsidP="00A608B2">
      <w:pPr>
        <w:rPr>
          <w:rFonts w:ascii="Times New Roman" w:hAnsi="Times New Roman"/>
        </w:rPr>
      </w:pPr>
      <w:bookmarkStart w:id="2" w:name="_Hlk148471211"/>
    </w:p>
    <w:p w:rsidR="00B06B3D" w:rsidRDefault="00B06B3D" w:rsidP="00A608B2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:rsidR="00B06B3D" w:rsidRDefault="00B06B3D" w:rsidP="00B06B3D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Рабочая программа учебного предмета «Математические представления» (предметная область «Математика») составлена в соответствии с адаптированной основной общеобразовательной программой образования обучающихся с умеренной, тяжёлой и глубокой умственной отсталостью (интеллектуальными нарушениями), тяжелыми и множественными нарушениями развития (вариант 2), является учебно-методической документацией, определяющей рекомендуемые ФГОС образования обучающихся с умственной отсталостью объем и содержание образования, планируемые результаты освоения образовательной программы, примерные условия образовательной деятельности. </w:t>
      </w:r>
      <w:proofErr w:type="gramEnd"/>
    </w:p>
    <w:p w:rsidR="00B06B3D" w:rsidRDefault="00B06B3D" w:rsidP="00B06B3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Нормативно-правовую базу</w:t>
      </w:r>
      <w:r>
        <w:rPr>
          <w:rFonts w:ascii="Times New Roman" w:hAnsi="Times New Roman"/>
          <w:sz w:val="24"/>
          <w:szCs w:val="24"/>
        </w:rPr>
        <w:t xml:space="preserve"> рабочей программы для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составляют: </w:t>
      </w:r>
    </w:p>
    <w:p w:rsidR="00B06B3D" w:rsidRDefault="00B06B3D" w:rsidP="00B06B3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− Федеральный закон «Об образовании в Российской Федерации» от 29.12.2012 № 273-ФЗ; </w:t>
      </w:r>
    </w:p>
    <w:p w:rsidR="00B06B3D" w:rsidRDefault="00B06B3D" w:rsidP="00B06B3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− 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МО РФ от 19.12.2014 г. №1599);</w:t>
      </w:r>
      <w:proofErr w:type="gramEnd"/>
    </w:p>
    <w:p w:rsidR="00B06B3D" w:rsidRDefault="00B06B3D" w:rsidP="00B06B3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− Приказ Министерства просвещения Российской Федерации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 от 24 ноября 2022 г. №1026;</w:t>
      </w:r>
    </w:p>
    <w:p w:rsidR="00B06B3D" w:rsidRDefault="00B06B3D" w:rsidP="00B06B3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− Федеральная адаптированная основная общеобразовательная программа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нарушениями);</w:t>
      </w:r>
    </w:p>
    <w:p w:rsidR="00B06B3D" w:rsidRDefault="00B06B3D" w:rsidP="00B06B3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− Приказ Министерства просвещения Российской Федерации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от 22.03.2021 № 115;</w:t>
      </w:r>
    </w:p>
    <w:p w:rsidR="00B06B3D" w:rsidRDefault="00B06B3D" w:rsidP="00B06B3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− Приказ Министерства просвещения Российской Федерации «О внесении изменений в 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22 марта 2021 г. № 115» от 11.02.2022 № 69;</w:t>
      </w:r>
    </w:p>
    <w:p w:rsidR="00B06B3D" w:rsidRDefault="00B06B3D" w:rsidP="00B06B3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− Постановление Главного государственного санитарного врача РФ от 28.09.2020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B06B3D" w:rsidRDefault="00B06B3D" w:rsidP="00B06B3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− Устав МБОУ</w:t>
      </w:r>
      <w:r w:rsidR="00111AA9">
        <w:rPr>
          <w:rFonts w:ascii="Times New Roman" w:hAnsi="Times New Roman"/>
          <w:sz w:val="24"/>
          <w:szCs w:val="24"/>
        </w:rPr>
        <w:t xml:space="preserve"> «Сред</w:t>
      </w:r>
      <w:r w:rsidR="00A2685A">
        <w:rPr>
          <w:rFonts w:ascii="Times New Roman" w:hAnsi="Times New Roman"/>
          <w:sz w:val="24"/>
          <w:szCs w:val="24"/>
        </w:rPr>
        <w:t>няя общеобразовательная школа №7</w:t>
      </w:r>
      <w:r w:rsidR="00111AA9">
        <w:rPr>
          <w:rFonts w:ascii="Times New Roman" w:hAnsi="Times New Roman"/>
          <w:sz w:val="24"/>
          <w:szCs w:val="24"/>
        </w:rPr>
        <w:t xml:space="preserve"> Г. Медногорска».</w:t>
      </w:r>
    </w:p>
    <w:p w:rsidR="00B06B3D" w:rsidRPr="00111AA9" w:rsidRDefault="00B06B3D" w:rsidP="00B06B3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2"/>
    <w:p w:rsidR="00B06B3D" w:rsidRDefault="00B06B3D" w:rsidP="00B06B3D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06B3D">
        <w:rPr>
          <w:rFonts w:ascii="Times New Roman" w:hAnsi="Times New Roman"/>
          <w:b/>
          <w:bCs/>
          <w:sz w:val="24"/>
          <w:szCs w:val="24"/>
        </w:rPr>
        <w:t xml:space="preserve">Цель реализации программы: </w:t>
      </w:r>
      <w:r w:rsidRPr="00B06B3D">
        <w:rPr>
          <w:rFonts w:ascii="Times New Roman" w:hAnsi="Times New Roman"/>
          <w:sz w:val="24"/>
          <w:szCs w:val="24"/>
        </w:rPr>
        <w:t>формирование элементарных математических представлений о форме, величине, количестве, пространстве и времени; на обучение приемам и средствам выполнения заданий на начальном уровне и умений и применение их в повседневной жизни.</w:t>
      </w:r>
    </w:p>
    <w:p w:rsidR="00B06B3D" w:rsidRDefault="00B06B3D" w:rsidP="00B06B3D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971C4" w:rsidRPr="00C971C4" w:rsidRDefault="005D381D" w:rsidP="00C971C4">
      <w:pPr>
        <w:spacing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C971C4">
        <w:rPr>
          <w:rFonts w:ascii="Times New Roman" w:hAnsi="Times New Roman"/>
          <w:b/>
          <w:bCs/>
          <w:sz w:val="24"/>
          <w:szCs w:val="24"/>
        </w:rPr>
        <w:t>ОРГАНИЗАЦИЯ ОБРАЗОВАТЕЛЬНОГО ПРОЦЕССА</w:t>
      </w:r>
    </w:p>
    <w:p w:rsidR="00C971C4" w:rsidRDefault="005D381D" w:rsidP="00C971C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71C4">
        <w:rPr>
          <w:rFonts w:ascii="Times New Roman" w:hAnsi="Times New Roman"/>
          <w:sz w:val="24"/>
          <w:szCs w:val="24"/>
        </w:rPr>
        <w:t xml:space="preserve">Рабочая программа учебного предмета «Математические представления» для обучающихсяобеспечивает удовлетворение особых образовательных потребностей обучающихся с умственной отсталостью (интеллектуальными нарушениями) реализуется в части, формируемой участниками образовательных отношений, годового учебного плана АООП (вариант 2) для обучающихся с умственной отсталостью (интеллектуальными </w:t>
      </w:r>
      <w:r w:rsidRPr="00C971C4">
        <w:rPr>
          <w:rFonts w:ascii="Times New Roman" w:hAnsi="Times New Roman"/>
          <w:sz w:val="24"/>
          <w:szCs w:val="24"/>
        </w:rPr>
        <w:lastRenderedPageBreak/>
        <w:t xml:space="preserve">нарушениями) и направлен на формирование полноценного восприятия окружающей действительности. </w:t>
      </w:r>
      <w:proofErr w:type="gramEnd"/>
    </w:p>
    <w:p w:rsidR="00C971C4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Программа учебного предмета «Математические представления» направлена на формирование элементарных математических представлений о форме, величине, количестве, пространстве и времени; на обучение приемам и средствам выполнения заданий на начальном уровне. В повседневной жизни, участвуя в разных видах деятельности, ребенок с тяжелыми и множественными нарушениями развития попадает в ситуации, требующие от него использования математических знаний. Так, накрывая на стол на трёх человек, нужно поставить три тарелки, три столовых прибора и т.д. У большинства обычно развивающихся детей основы математических представлений формируются в естественных ситуациях. Дети с выраженным нарушением интеллекта не могут овладеть элементарными математическими представлениями без специально организованного обучения. Создание практических ситуаций, в которых дети непроизвольно осваивают доступные для них элементы математики, является основным приемом в обучении. В конечном итоге важно, чтобы ребенок научился применять математические представления в повседневной жизни: определять время по часам, узнавать номер автобуса, на котором он сможет доехать домой, расплатиться в магазине за покупку, взять необходимое количество продуктов для приготовления блюда и т.п. </w:t>
      </w:r>
    </w:p>
    <w:p w:rsidR="00C971C4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b/>
          <w:bCs/>
          <w:sz w:val="24"/>
          <w:szCs w:val="24"/>
        </w:rPr>
        <w:t>Цель обучения математике</w:t>
      </w:r>
      <w:r w:rsidRPr="00C971C4">
        <w:rPr>
          <w:rFonts w:ascii="Times New Roman" w:hAnsi="Times New Roman"/>
          <w:sz w:val="24"/>
          <w:szCs w:val="24"/>
        </w:rPr>
        <w:t xml:space="preserve"> – формирование элементарных математических представлений и умений, применение их в повседневной жизни. </w:t>
      </w:r>
    </w:p>
    <w:p w:rsidR="00C971C4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Рабочая программа учебного предмета «Математические представления» программа построена на основе следующих разделов: «Количественные представления», «Представления о форме», «Представления о величине», «Пространственные представления», «Временные представления». Знания, умения, навыки, приобретаемые ребенком в ходе освоения программного материала по математике, необходимы ему для ориентировки в окружающей действительности, т.е. во временных, количественных, пространственных отношениях, решении повседневных практических задач. Умение устанавливать взаимно-однозначные соответствия могут использоваться при сервировке стола, при раздаче материала и инструментов участникам какого-то общего дела, при посадке семян в горшочки и т.д. Умение пересчитывать предметы необходимо при выборе ингредиентов для приготовления блюда, отсчитывании заданного количества листов в блокноте, определении количества испеченных пирожков, изготовленных блокнотов и т.д. </w:t>
      </w:r>
      <w:proofErr w:type="gramStart"/>
      <w:r w:rsidRPr="00C971C4">
        <w:rPr>
          <w:rFonts w:ascii="Times New Roman" w:hAnsi="Times New Roman"/>
          <w:sz w:val="24"/>
          <w:szCs w:val="24"/>
        </w:rPr>
        <w:t xml:space="preserve">Изучая цифры, у ребенка закрепляются сведения о дате рождения, домашнем адресе, номере телефона, календарных датах, номерах пассажирского транспорта, каналах телевизионных передач и многое другое. </w:t>
      </w:r>
      <w:proofErr w:type="gramEnd"/>
    </w:p>
    <w:p w:rsidR="00C971C4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>Образовательные задачи направлены на формирование элементарных математических представлений о форме, величине; количественные, пространственные, временные представления:</w:t>
      </w:r>
    </w:p>
    <w:p w:rsidR="00C971C4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 - умение различать и сравнивать предметы по форме, величине, удаленности; умение ориентироваться в схеме тела, в пространстве, на плоскости; умение различать, сравнивать и преобразовывать множества (один – много). </w:t>
      </w:r>
    </w:p>
    <w:p w:rsidR="00C971C4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- представления о количестве, числе, знакомство с цифрами, составом числа в доступных ребенку пределах, счет, решение простых арифметических задач с опорой на наглядность: </w:t>
      </w:r>
    </w:p>
    <w:p w:rsidR="00C971C4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- умение соотносить число с соответствующим количеством предметов, обозначать его цифрой; </w:t>
      </w:r>
    </w:p>
    <w:p w:rsidR="00C971C4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- умение пересчитывать предметы в доступных пределах; </w:t>
      </w:r>
    </w:p>
    <w:p w:rsidR="00C971C4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- умение представлять множество двумя другими множествами в пределах 20-ти;  </w:t>
      </w:r>
    </w:p>
    <w:p w:rsidR="00C971C4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- умение обозначать арифметические действия знаками; </w:t>
      </w:r>
    </w:p>
    <w:p w:rsidR="00C971C4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lastRenderedPageBreak/>
        <w:t xml:space="preserve">- умение решать задачи на увеличение и уменьшение на несколько единиц; </w:t>
      </w:r>
    </w:p>
    <w:p w:rsidR="00C971C4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- овладение способностью пользоваться математическими знаниями при решении соответствующих возрасту житейских задач: </w:t>
      </w:r>
    </w:p>
    <w:p w:rsidR="00C971C4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- умение обращаться с деньгами, рассчитываться ими, пользоваться карманными деньгами и т.д.; </w:t>
      </w:r>
    </w:p>
    <w:p w:rsidR="00C971C4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- умение определять длину, вес, объем, температуру, время, пользуясь мерками и измерительными приборами; </w:t>
      </w:r>
    </w:p>
    <w:p w:rsidR="00C971C4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- умение устанавливать взаимно-однозначные соответствия; </w:t>
      </w:r>
    </w:p>
    <w:p w:rsidR="00C971C4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- умение распознавать цифры, обозначающие номер дома, квартиры, автобуса, телефона и др.; </w:t>
      </w:r>
    </w:p>
    <w:p w:rsidR="00C971C4" w:rsidRDefault="00C971C4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D381D" w:rsidRPr="00C971C4">
        <w:rPr>
          <w:rFonts w:ascii="Times New Roman" w:hAnsi="Times New Roman"/>
          <w:sz w:val="24"/>
          <w:szCs w:val="24"/>
        </w:rPr>
        <w:t xml:space="preserve">умение различать части суток, соотносить действие с временными промежутками, составлять и прослеживать последовательность событий, определять время по часам, соотносить время с началом и концом деятельности; </w:t>
      </w:r>
    </w:p>
    <w:p w:rsidR="00C971C4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- умение пользоваться калькулятором. </w:t>
      </w:r>
    </w:p>
    <w:p w:rsidR="001D2F32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Для реализации рабочей программы используется специальное материально-техническое оснащение, включающее: оборудованный учебный кабинет, оборудованную игровую комнату, оборудованный кабинет психомоторики и сенсорного развития, игрушки и предметы со световыми и звуковыми эффектами, сенсорные панели, наборы дидактических игр, мультимедийное оборудование. </w:t>
      </w:r>
      <w:proofErr w:type="gramStart"/>
      <w:r w:rsidRPr="00C971C4">
        <w:rPr>
          <w:rFonts w:ascii="Times New Roman" w:hAnsi="Times New Roman"/>
          <w:sz w:val="24"/>
          <w:szCs w:val="24"/>
        </w:rPr>
        <w:t>Техническое оснащение учебного предмета включает: различные по форме, величине, цвету наборы материала (в т.ч. природного); наборы предметов для занятий (типа «</w:t>
      </w:r>
      <w:proofErr w:type="spellStart"/>
      <w:r w:rsidRPr="00C971C4">
        <w:rPr>
          <w:rFonts w:ascii="Times New Roman" w:hAnsi="Times New Roman"/>
          <w:sz w:val="24"/>
          <w:szCs w:val="24"/>
        </w:rPr>
        <w:t>Нумикон</w:t>
      </w:r>
      <w:proofErr w:type="spellEnd"/>
      <w:r w:rsidRPr="00C971C4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C971C4">
        <w:rPr>
          <w:rFonts w:ascii="Times New Roman" w:hAnsi="Times New Roman"/>
          <w:sz w:val="24"/>
          <w:szCs w:val="24"/>
        </w:rPr>
        <w:t>Монтессори-материал</w:t>
      </w:r>
      <w:proofErr w:type="spellEnd"/>
      <w:r w:rsidRPr="00C971C4">
        <w:rPr>
          <w:rFonts w:ascii="Times New Roman" w:hAnsi="Times New Roman"/>
          <w:sz w:val="24"/>
          <w:szCs w:val="24"/>
        </w:rPr>
        <w:t xml:space="preserve"> и др.); </w:t>
      </w:r>
      <w:proofErr w:type="spellStart"/>
      <w:r w:rsidRPr="00C971C4">
        <w:rPr>
          <w:rFonts w:ascii="Times New Roman" w:hAnsi="Times New Roman"/>
          <w:sz w:val="24"/>
          <w:szCs w:val="24"/>
        </w:rPr>
        <w:t>пазлы</w:t>
      </w:r>
      <w:proofErr w:type="spellEnd"/>
      <w:r w:rsidRPr="00C971C4">
        <w:rPr>
          <w:rFonts w:ascii="Times New Roman" w:hAnsi="Times New Roman"/>
          <w:sz w:val="24"/>
          <w:szCs w:val="24"/>
        </w:rPr>
        <w:t xml:space="preserve"> и мозаики; пиктограммы с изображениями занятий, режимных моментов и др. событий; карточки с изображением цифр, денежных знаков и монет; макеты циферблата часов; калькулятор; весы;</w:t>
      </w:r>
      <w:proofErr w:type="gramEnd"/>
      <w:r w:rsidRPr="00C971C4">
        <w:rPr>
          <w:rFonts w:ascii="Times New Roman" w:hAnsi="Times New Roman"/>
          <w:sz w:val="24"/>
          <w:szCs w:val="24"/>
        </w:rPr>
        <w:t xml:space="preserve"> рабочие тетради с различными геометрическими фигурами, цифрами для раскрашивания, вырезания, наклеивания и другой материал; обучающие компьютерные программы, способствующие формированию у детей доступных математических представлений. </w:t>
      </w:r>
    </w:p>
    <w:p w:rsidR="001D2F32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Рабочая программа учебного предмета «Математические представления» организуется в форме уроков, исходя из особенностей развития обучающихся с умственной отсталостью и на основании рекомендаций психолого-медико-педагогической комиссии / консилиума и индивидуальной программы реабилитации инвалида. Урок проводится для состава всего класса или для группы обучающихся и предусматривает следующую структуру деятельности обучающихся: 20 минут - обучение, 20 минут – игровые виды деятельности. </w:t>
      </w:r>
    </w:p>
    <w:p w:rsidR="001D2F32" w:rsidRPr="001D2F32" w:rsidRDefault="005D381D" w:rsidP="001D2F32">
      <w:pPr>
        <w:spacing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1D2F32">
        <w:rPr>
          <w:rFonts w:ascii="Times New Roman" w:hAnsi="Times New Roman"/>
          <w:b/>
          <w:bCs/>
          <w:sz w:val="24"/>
          <w:szCs w:val="24"/>
        </w:rPr>
        <w:t xml:space="preserve">ПЛАНИРУЕМЫЕ РЕЗУЛЬТАТЫ ОСВОЕНИЯ </w:t>
      </w:r>
      <w:proofErr w:type="gramStart"/>
      <w:r w:rsidRPr="001D2F32">
        <w:rPr>
          <w:rFonts w:ascii="Times New Roman" w:hAnsi="Times New Roman"/>
          <w:b/>
          <w:bCs/>
          <w:sz w:val="24"/>
          <w:szCs w:val="24"/>
        </w:rPr>
        <w:t>ОБУЧАЮЩИМИСЯ</w:t>
      </w:r>
      <w:proofErr w:type="gramEnd"/>
      <w:r w:rsidRPr="001D2F32">
        <w:rPr>
          <w:rFonts w:ascii="Times New Roman" w:hAnsi="Times New Roman"/>
          <w:b/>
          <w:bCs/>
          <w:sz w:val="24"/>
          <w:szCs w:val="24"/>
        </w:rPr>
        <w:t xml:space="preserve"> АООП (ВАРИАНТ 2)</w:t>
      </w:r>
    </w:p>
    <w:p w:rsidR="001D2F32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Основным ожидаемым результатом </w:t>
      </w:r>
      <w:proofErr w:type="gramStart"/>
      <w:r w:rsidRPr="00C971C4">
        <w:rPr>
          <w:rFonts w:ascii="Times New Roman" w:hAnsi="Times New Roman"/>
          <w:sz w:val="24"/>
          <w:szCs w:val="24"/>
        </w:rPr>
        <w:t>освоения</w:t>
      </w:r>
      <w:proofErr w:type="gramEnd"/>
      <w:r w:rsidRPr="00C971C4">
        <w:rPr>
          <w:rFonts w:ascii="Times New Roman" w:hAnsi="Times New Roman"/>
          <w:sz w:val="24"/>
          <w:szCs w:val="24"/>
        </w:rPr>
        <w:t xml:space="preserve"> обучающимся АООП по варианту 2 является развитие жизненной компетенции, позволяющей достичь максимальной самостоятельности (в соответствии с его психическими и физическими возможностями) в решении повседневных жизненных задач, включение в жизнь общества через индивидуальное поэтапное и планомерное расширение жизненного опыта и повседневных социальных контактов. </w:t>
      </w:r>
    </w:p>
    <w:p w:rsidR="001D2F32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Освоение содержания рабочей программы учебного предмета «Математические представления», созданной на основе ФГОС, обеспечивает достижение обучающимися с умственной отсталостью двух видов результатов: ожидаемых личностных и возможных предметных. </w:t>
      </w:r>
    </w:p>
    <w:p w:rsidR="001D2F32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D2F32">
        <w:rPr>
          <w:rFonts w:ascii="Times New Roman" w:hAnsi="Times New Roman"/>
          <w:b/>
          <w:bCs/>
          <w:sz w:val="24"/>
          <w:szCs w:val="24"/>
        </w:rPr>
        <w:lastRenderedPageBreak/>
        <w:t>Ожидаемые личностные результаты</w:t>
      </w:r>
      <w:r w:rsidRPr="00C971C4">
        <w:rPr>
          <w:rFonts w:ascii="Times New Roman" w:hAnsi="Times New Roman"/>
          <w:sz w:val="24"/>
          <w:szCs w:val="24"/>
        </w:rPr>
        <w:t xml:space="preserve"> освоения учебного предмета</w:t>
      </w:r>
      <w:proofErr w:type="gramStart"/>
      <w:r w:rsidRPr="00C971C4">
        <w:rPr>
          <w:rFonts w:ascii="Times New Roman" w:hAnsi="Times New Roman"/>
          <w:sz w:val="24"/>
          <w:szCs w:val="24"/>
        </w:rPr>
        <w:t>«М</w:t>
      </w:r>
      <w:proofErr w:type="gramEnd"/>
      <w:r w:rsidRPr="00C971C4">
        <w:rPr>
          <w:rFonts w:ascii="Times New Roman" w:hAnsi="Times New Roman"/>
          <w:sz w:val="24"/>
          <w:szCs w:val="24"/>
        </w:rPr>
        <w:t xml:space="preserve">атематические представления»: </w:t>
      </w:r>
    </w:p>
    <w:p w:rsidR="001D2F32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1) основы персональной идентичности, осознание своей принадлежности к определенному полу, осознание себя как «Я»; </w:t>
      </w:r>
    </w:p>
    <w:p w:rsidR="001D2F32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2) социально-эмоциональное участие в процессе общения и совместной деятельности; </w:t>
      </w:r>
    </w:p>
    <w:p w:rsidR="001D2F32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3) формирование уважительного отношения к окружающим; </w:t>
      </w:r>
    </w:p>
    <w:p w:rsidR="001D2F32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4) овладение начальными навыками адаптации в динамично изменяющемся и развивающемся мире. </w:t>
      </w:r>
    </w:p>
    <w:p w:rsidR="001D2F32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D2F32">
        <w:rPr>
          <w:rFonts w:ascii="Times New Roman" w:hAnsi="Times New Roman"/>
          <w:b/>
          <w:bCs/>
          <w:sz w:val="24"/>
          <w:szCs w:val="24"/>
        </w:rPr>
        <w:t>Возможные предметные результаты</w:t>
      </w:r>
      <w:r w:rsidRPr="00C971C4">
        <w:rPr>
          <w:rFonts w:ascii="Times New Roman" w:hAnsi="Times New Roman"/>
          <w:sz w:val="24"/>
          <w:szCs w:val="24"/>
        </w:rPr>
        <w:t xml:space="preserve"> освоения учебного предмета «Математические представления»: </w:t>
      </w:r>
    </w:p>
    <w:p w:rsidR="001D2F32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- умение различать и сравнивать предметы по форме, величине, удаленности; умение ориентироваться в схеме тела, в пространстве, на плоскости; умение различать, сравнивать и преобразовывать множества (один – много). </w:t>
      </w:r>
    </w:p>
    <w:p w:rsidR="001D2F32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- представления о количестве, числе, знакомство с цифрами, составом числа в доступных ребенку пределах, счет, решение простых арифметических задач и с опорой на наглядность: </w:t>
      </w:r>
    </w:p>
    <w:p w:rsidR="001D2F32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- умение соотносить число с соответствующим количеством предметов, обозначать его цифрой; </w:t>
      </w:r>
    </w:p>
    <w:p w:rsidR="001D2F32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- умение пересчитывать предметы в доступных пределах; </w:t>
      </w:r>
    </w:p>
    <w:p w:rsidR="001D2F32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- умение обозначать арифметические действия знаками; </w:t>
      </w:r>
    </w:p>
    <w:p w:rsidR="001D2F32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- умение понимать об однозначных и двухзначных числах; </w:t>
      </w:r>
    </w:p>
    <w:p w:rsidR="001D2F32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- умение понимать «дороже – дешевле»; </w:t>
      </w:r>
    </w:p>
    <w:p w:rsidR="001D2F32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- умение понимать образования числа 14,15,16,17,18,19, 20; </w:t>
      </w:r>
    </w:p>
    <w:p w:rsidR="001D2F32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- умение пересчитывать последующие и предыдущие числа числового ряда; </w:t>
      </w:r>
    </w:p>
    <w:p w:rsidR="001D2F32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- умение сравнивать числа в числовом ряду; </w:t>
      </w:r>
    </w:p>
    <w:p w:rsidR="001D2F32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- умение решать примеры на сложение и вычитание в пределах 20; </w:t>
      </w:r>
    </w:p>
    <w:p w:rsidR="001D2F32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- умение решать примеры без перехода через разряд путем присчитывания и отсчитывания; </w:t>
      </w:r>
    </w:p>
    <w:p w:rsidR="001D2F32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- умение решать примеры на сложение и вычитание с нулем; </w:t>
      </w:r>
    </w:p>
    <w:p w:rsidR="001D2F32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- </w:t>
      </w:r>
      <w:r w:rsidR="001D2F32">
        <w:rPr>
          <w:rFonts w:ascii="Times New Roman" w:hAnsi="Times New Roman"/>
          <w:sz w:val="24"/>
          <w:szCs w:val="24"/>
        </w:rPr>
        <w:t>у</w:t>
      </w:r>
      <w:r w:rsidRPr="00C971C4">
        <w:rPr>
          <w:rFonts w:ascii="Times New Roman" w:hAnsi="Times New Roman"/>
          <w:sz w:val="24"/>
          <w:szCs w:val="24"/>
        </w:rPr>
        <w:t xml:space="preserve">мение решать задачи на уменьшение числа на несколько единиц; </w:t>
      </w:r>
    </w:p>
    <w:p w:rsidR="001D2F32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- </w:t>
      </w:r>
      <w:r w:rsidR="001D2F32">
        <w:rPr>
          <w:rFonts w:ascii="Times New Roman" w:hAnsi="Times New Roman"/>
          <w:sz w:val="24"/>
          <w:szCs w:val="24"/>
        </w:rPr>
        <w:t>у</w:t>
      </w:r>
      <w:r w:rsidRPr="00C971C4">
        <w:rPr>
          <w:rFonts w:ascii="Times New Roman" w:hAnsi="Times New Roman"/>
          <w:sz w:val="24"/>
          <w:szCs w:val="24"/>
        </w:rPr>
        <w:t xml:space="preserve">мение решать задачи по демонстрируемому действию; </w:t>
      </w:r>
    </w:p>
    <w:p w:rsidR="001D2F32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- </w:t>
      </w:r>
      <w:r w:rsidR="001D2F32">
        <w:rPr>
          <w:rFonts w:ascii="Times New Roman" w:hAnsi="Times New Roman"/>
          <w:sz w:val="24"/>
          <w:szCs w:val="24"/>
        </w:rPr>
        <w:t>у</w:t>
      </w:r>
      <w:r w:rsidRPr="00C971C4">
        <w:rPr>
          <w:rFonts w:ascii="Times New Roman" w:hAnsi="Times New Roman"/>
          <w:sz w:val="24"/>
          <w:szCs w:val="24"/>
        </w:rPr>
        <w:t xml:space="preserve">мение решать задачи на нахождение суммы и остатка; </w:t>
      </w:r>
    </w:p>
    <w:p w:rsidR="001D2F32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- </w:t>
      </w:r>
      <w:r w:rsidR="001D2F32">
        <w:rPr>
          <w:rFonts w:ascii="Times New Roman" w:hAnsi="Times New Roman"/>
          <w:sz w:val="24"/>
          <w:szCs w:val="24"/>
        </w:rPr>
        <w:t>у</w:t>
      </w:r>
      <w:r w:rsidRPr="00C971C4">
        <w:rPr>
          <w:rFonts w:ascii="Times New Roman" w:hAnsi="Times New Roman"/>
          <w:sz w:val="24"/>
          <w:szCs w:val="24"/>
        </w:rPr>
        <w:t xml:space="preserve">мение решать задачи на увеличение и уменьшение числа на несколько единиц; </w:t>
      </w:r>
    </w:p>
    <w:p w:rsidR="001D2F32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- </w:t>
      </w:r>
      <w:r w:rsidR="001D2F32">
        <w:rPr>
          <w:rFonts w:ascii="Times New Roman" w:hAnsi="Times New Roman"/>
          <w:sz w:val="24"/>
          <w:szCs w:val="24"/>
        </w:rPr>
        <w:t>у</w:t>
      </w:r>
      <w:r w:rsidRPr="00C971C4">
        <w:rPr>
          <w:rFonts w:ascii="Times New Roman" w:hAnsi="Times New Roman"/>
          <w:sz w:val="24"/>
          <w:szCs w:val="24"/>
        </w:rPr>
        <w:t xml:space="preserve">мение знать и называть геометрический материал: построить прямоугольник по точкам при помощи линейки; </w:t>
      </w:r>
    </w:p>
    <w:p w:rsidR="001D2F32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 xml:space="preserve">- умение распознавать цифры, обозначающие номер дома, квартиры, автобуса, телефона и др.; </w:t>
      </w:r>
    </w:p>
    <w:p w:rsidR="001D2F32" w:rsidRDefault="001D2F32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5D381D" w:rsidRPr="00C971C4">
        <w:rPr>
          <w:rFonts w:ascii="Times New Roman" w:hAnsi="Times New Roman"/>
          <w:sz w:val="24"/>
          <w:szCs w:val="24"/>
        </w:rPr>
        <w:t xml:space="preserve">умение различать части суток, называть месяцы года, соотносить действие с временными промежутками, составлять и прослеживать последовательность событий, определять время по часам, соотносить время с началом и концом деятельности. </w:t>
      </w:r>
    </w:p>
    <w:p w:rsidR="004F49ED" w:rsidRDefault="005D381D" w:rsidP="00C971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71C4">
        <w:rPr>
          <w:rFonts w:ascii="Times New Roman" w:hAnsi="Times New Roman"/>
          <w:sz w:val="24"/>
          <w:szCs w:val="24"/>
        </w:rPr>
        <w:t>-</w:t>
      </w:r>
      <w:r w:rsidR="001D2F32">
        <w:rPr>
          <w:rFonts w:ascii="Times New Roman" w:hAnsi="Times New Roman"/>
          <w:sz w:val="24"/>
          <w:szCs w:val="24"/>
        </w:rPr>
        <w:t xml:space="preserve"> у</w:t>
      </w:r>
      <w:r w:rsidRPr="00C971C4">
        <w:rPr>
          <w:rFonts w:ascii="Times New Roman" w:hAnsi="Times New Roman"/>
          <w:sz w:val="24"/>
          <w:szCs w:val="24"/>
        </w:rPr>
        <w:t xml:space="preserve">мение пользоваться калькулятором. </w:t>
      </w:r>
    </w:p>
    <w:p w:rsidR="00B06B3D" w:rsidRDefault="00B06B3D" w:rsidP="00B06B3D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ОПИСАНИЕ МЕСТА УЧЕБНОГО ПРЕДМЕТА В УЧЕБНОМ ПЛАНЕ</w:t>
      </w:r>
    </w:p>
    <w:p w:rsidR="00B06B3D" w:rsidRDefault="00B06B3D" w:rsidP="00B06B3D">
      <w:pPr>
        <w:spacing w:after="0" w:line="240" w:lineRule="auto"/>
        <w:ind w:firstLine="708"/>
        <w:rPr>
          <w:rFonts w:ascii="Times New Roman" w:hAnsi="Times New Roman"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Учебный предмет </w:t>
      </w:r>
      <w:r>
        <w:rPr>
          <w:rFonts w:ascii="Times New Roman" w:eastAsia="Times New Roman" w:hAnsi="Times New Roman"/>
          <w:b/>
          <w:sz w:val="24"/>
          <w:szCs w:val="28"/>
          <w:lang w:eastAsia="ru-RU"/>
        </w:rPr>
        <w:t>«</w:t>
      </w:r>
      <w:r w:rsidR="00082AFA">
        <w:rPr>
          <w:rFonts w:ascii="Times New Roman" w:eastAsia="Times New Roman" w:hAnsi="Times New Roman"/>
          <w:b/>
          <w:sz w:val="24"/>
          <w:szCs w:val="28"/>
          <w:lang w:eastAsia="ru-RU"/>
        </w:rPr>
        <w:t>Математические представления</w:t>
      </w:r>
      <w:proofErr w:type="gramStart"/>
      <w:r>
        <w:rPr>
          <w:rFonts w:ascii="Times New Roman" w:eastAsia="Times New Roman" w:hAnsi="Times New Roman"/>
          <w:b/>
          <w:sz w:val="24"/>
          <w:szCs w:val="28"/>
          <w:lang w:eastAsia="ru-RU"/>
        </w:rPr>
        <w:t>»</w:t>
      </w:r>
      <w:r>
        <w:rPr>
          <w:rFonts w:ascii="Times New Roman" w:hAnsi="Times New Roman"/>
          <w:sz w:val="24"/>
          <w:szCs w:val="28"/>
        </w:rPr>
        <w:t>в</w:t>
      </w:r>
      <w:proofErr w:type="gramEnd"/>
      <w:r>
        <w:rPr>
          <w:rFonts w:ascii="Times New Roman" w:hAnsi="Times New Roman"/>
          <w:sz w:val="24"/>
          <w:szCs w:val="28"/>
        </w:rPr>
        <w:t xml:space="preserve">ходит в предметную область </w:t>
      </w:r>
      <w:r>
        <w:rPr>
          <w:rFonts w:ascii="Times New Roman" w:hAnsi="Times New Roman"/>
          <w:b/>
          <w:sz w:val="24"/>
          <w:szCs w:val="28"/>
        </w:rPr>
        <w:t>«</w:t>
      </w:r>
      <w:r w:rsidR="00082AFA">
        <w:rPr>
          <w:rFonts w:ascii="Times New Roman" w:hAnsi="Times New Roman"/>
          <w:b/>
          <w:sz w:val="24"/>
          <w:szCs w:val="28"/>
        </w:rPr>
        <w:t>Математика</w:t>
      </w:r>
      <w:r>
        <w:rPr>
          <w:rFonts w:ascii="Times New Roman" w:hAnsi="Times New Roman"/>
          <w:b/>
          <w:sz w:val="24"/>
          <w:szCs w:val="28"/>
        </w:rPr>
        <w:t>»</w:t>
      </w:r>
      <w:r>
        <w:rPr>
          <w:rFonts w:ascii="Times New Roman" w:hAnsi="Times New Roman"/>
          <w:sz w:val="24"/>
          <w:szCs w:val="28"/>
        </w:rPr>
        <w:t xml:space="preserve"> и является обязательной частью учебного плана, согласно которому на его изучение отводится </w:t>
      </w:r>
      <w:r w:rsidR="00082AFA">
        <w:rPr>
          <w:rFonts w:ascii="Times New Roman" w:hAnsi="Times New Roman"/>
          <w:sz w:val="24"/>
          <w:szCs w:val="28"/>
        </w:rPr>
        <w:t>2</w:t>
      </w:r>
      <w:r>
        <w:rPr>
          <w:rFonts w:ascii="Times New Roman" w:hAnsi="Times New Roman"/>
          <w:sz w:val="24"/>
          <w:szCs w:val="28"/>
        </w:rPr>
        <w:t xml:space="preserve"> часа в неделю, </w:t>
      </w:r>
      <w:r w:rsidR="00082AFA">
        <w:rPr>
          <w:rFonts w:ascii="Times New Roman" w:hAnsi="Times New Roman"/>
          <w:sz w:val="24"/>
          <w:szCs w:val="28"/>
        </w:rPr>
        <w:t>68</w:t>
      </w:r>
      <w:r>
        <w:rPr>
          <w:rFonts w:ascii="Times New Roman" w:hAnsi="Times New Roman"/>
          <w:sz w:val="24"/>
          <w:szCs w:val="28"/>
        </w:rPr>
        <w:t xml:space="preserve"> часав год.</w:t>
      </w:r>
    </w:p>
    <w:p w:rsidR="00B06B3D" w:rsidRDefault="00B06B3D" w:rsidP="00B06B3D">
      <w:pPr>
        <w:spacing w:after="0" w:line="259" w:lineRule="atLeast"/>
        <w:jc w:val="both"/>
        <w:rPr>
          <w:rFonts w:ascii="Times New Roman" w:eastAsia="SimSun" w:hAnsi="Times New Roman"/>
          <w:kern w:val="2"/>
          <w:sz w:val="24"/>
          <w:szCs w:val="28"/>
          <w:lang w:eastAsia="zh-CN"/>
        </w:rPr>
      </w:pPr>
    </w:p>
    <w:p w:rsidR="00B06B3D" w:rsidRDefault="00B06B3D" w:rsidP="00B06B3D">
      <w:pPr>
        <w:tabs>
          <w:tab w:val="left" w:pos="6285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СИСТЕМА ОЦЕНКИ ДОСТИЖЕНИЯ ПЛАНИРУЕМЫХ РЕЗУЛЬТАТОВ</w:t>
      </w:r>
    </w:p>
    <w:p w:rsidR="00B06B3D" w:rsidRDefault="00B06B3D" w:rsidP="00B06B3D">
      <w:pPr>
        <w:tabs>
          <w:tab w:val="left" w:pos="628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Личностные и предметные планируемые результаты рассматриваются в качестве </w:t>
      </w:r>
      <w:proofErr w:type="gramStart"/>
      <w:r>
        <w:rPr>
          <w:rFonts w:ascii="Times New Roman" w:hAnsi="Times New Roman"/>
          <w:sz w:val="24"/>
          <w:szCs w:val="24"/>
        </w:rPr>
        <w:t>возможных</w:t>
      </w:r>
      <w:proofErr w:type="gramEnd"/>
      <w:r>
        <w:rPr>
          <w:rFonts w:ascii="Times New Roman" w:hAnsi="Times New Roman"/>
          <w:sz w:val="24"/>
          <w:szCs w:val="24"/>
        </w:rPr>
        <w:t xml:space="preserve"> (примерных), соответствующих индивидуальным возможностям и специфическим образовательным потребностям обучающихся. </w:t>
      </w:r>
    </w:p>
    <w:p w:rsidR="00B06B3D" w:rsidRDefault="00B06B3D" w:rsidP="00B06B3D">
      <w:pPr>
        <w:tabs>
          <w:tab w:val="left" w:pos="628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Система оценки личностных результатов</w:t>
      </w:r>
    </w:p>
    <w:p w:rsidR="00B06B3D" w:rsidRDefault="00B06B3D" w:rsidP="00B06B3D">
      <w:pPr>
        <w:tabs>
          <w:tab w:val="left" w:pos="628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Всесторонняя и комплексная оценка овладения обучающимися социальными (жизненными) компетенциями осуществляется на основании применения метода экспертной оценки в конце учебного года и заносится в </w:t>
      </w:r>
      <w:proofErr w:type="gramStart"/>
      <w:r>
        <w:rPr>
          <w:rFonts w:ascii="Times New Roman" w:hAnsi="Times New Roman"/>
          <w:sz w:val="24"/>
          <w:szCs w:val="24"/>
        </w:rPr>
        <w:t>СИПР</w:t>
      </w:r>
      <w:proofErr w:type="gramEnd"/>
      <w:r>
        <w:rPr>
          <w:rFonts w:ascii="Times New Roman" w:hAnsi="Times New Roman"/>
          <w:sz w:val="24"/>
          <w:szCs w:val="24"/>
        </w:rPr>
        <w:t xml:space="preserve"> что позволяет не только представить полную картину динамики целостного развития обучающегося, но и отследить наличие или отсутствие изменений по отдельным жизненным компетенциям. Для полноты оценки личностных результатов освоения обучающимися с умственной отсталостью (интеллектуальными нарушениями) учитывается мнение родителей (законных представителей), поскольку основой оценки служит анализ изменений в поведении обучающегося в повседневной жизни в различных социальных средах. Формой работы участников экспертной группы является психолого</w:t>
      </w:r>
      <w:r w:rsidR="0066039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педагогический консилиум. </w:t>
      </w:r>
    </w:p>
    <w:p w:rsidR="00B06B3D" w:rsidRDefault="00B06B3D" w:rsidP="00B06B3D">
      <w:pPr>
        <w:tabs>
          <w:tab w:val="left" w:pos="628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Оценка результатов осуществляется в баллах: </w:t>
      </w:r>
    </w:p>
    <w:p w:rsidR="00B06B3D" w:rsidRDefault="00B06B3D" w:rsidP="00B06B3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0 - нет фиксируемой динамики;</w:t>
      </w:r>
    </w:p>
    <w:p w:rsidR="00B06B3D" w:rsidRDefault="00B06B3D" w:rsidP="00B06B3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1 - минимальная динамика;</w:t>
      </w:r>
    </w:p>
    <w:p w:rsidR="00B06B3D" w:rsidRDefault="00B06B3D" w:rsidP="00B06B3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2 - удовлетворительная динамика;</w:t>
      </w:r>
    </w:p>
    <w:p w:rsidR="00B06B3D" w:rsidRDefault="00B06B3D" w:rsidP="00B06B3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3 - значительная динамика</w:t>
      </w:r>
    </w:p>
    <w:p w:rsidR="00C577B9" w:rsidRDefault="00C577B9" w:rsidP="00B06B3D">
      <w:pPr>
        <w:pStyle w:val="a3"/>
        <w:rPr>
          <w:rFonts w:ascii="Times New Roman" w:hAnsi="Times New Roman"/>
          <w:sz w:val="24"/>
          <w:szCs w:val="24"/>
        </w:rPr>
      </w:pPr>
    </w:p>
    <w:p w:rsidR="00407AF8" w:rsidRDefault="00407AF8" w:rsidP="00B06B3D">
      <w:pPr>
        <w:pStyle w:val="a3"/>
        <w:rPr>
          <w:rFonts w:ascii="Times New Roman" w:hAnsi="Times New Roman"/>
          <w:sz w:val="24"/>
          <w:szCs w:val="24"/>
        </w:rPr>
      </w:pPr>
    </w:p>
    <w:p w:rsidR="00407AF8" w:rsidRDefault="00407AF8" w:rsidP="00B06B3D">
      <w:pPr>
        <w:pStyle w:val="a3"/>
        <w:rPr>
          <w:rFonts w:ascii="Times New Roman" w:hAnsi="Times New Roman"/>
          <w:sz w:val="24"/>
          <w:szCs w:val="24"/>
        </w:rPr>
      </w:pPr>
    </w:p>
    <w:p w:rsidR="00CA4CD0" w:rsidRDefault="00CA4CD0"/>
    <w:p w:rsidR="0050565F" w:rsidRDefault="0050565F"/>
    <w:p w:rsidR="0050565F" w:rsidRDefault="0050565F"/>
    <w:p w:rsidR="000A0279" w:rsidRDefault="0050565F" w:rsidP="0050565F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50565F">
        <w:rPr>
          <w:rFonts w:ascii="Times New Roman" w:hAnsi="Times New Roman"/>
          <w:b/>
          <w:bCs/>
          <w:sz w:val="24"/>
          <w:szCs w:val="24"/>
        </w:rPr>
        <w:t>СОДЕРЖАНИЕ УЧЕБНОГО ПРЕДМЕТА, КУРСА</w:t>
      </w:r>
      <w:r>
        <w:rPr>
          <w:rFonts w:ascii="Times New Roman" w:hAnsi="Times New Roman"/>
          <w:b/>
          <w:bCs/>
          <w:sz w:val="24"/>
          <w:szCs w:val="24"/>
        </w:rPr>
        <w:t xml:space="preserve"> (7 класс 2 вариант)</w:t>
      </w:r>
    </w:p>
    <w:p w:rsidR="0050565F" w:rsidRDefault="0050565F" w:rsidP="0050565F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0565F" w:rsidRPr="0050565F" w:rsidRDefault="0050565F" w:rsidP="0050565F">
      <w:pPr>
        <w:pStyle w:val="a3"/>
        <w:ind w:firstLine="708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0565F">
        <w:rPr>
          <w:rFonts w:ascii="Times New Roman" w:hAnsi="Times New Roman"/>
          <w:b/>
          <w:bCs/>
          <w:i/>
          <w:iCs/>
          <w:sz w:val="24"/>
          <w:szCs w:val="24"/>
        </w:rPr>
        <w:t xml:space="preserve">Количественные представления </w:t>
      </w:r>
    </w:p>
    <w:p w:rsidR="0050565F" w:rsidRPr="0050565F" w:rsidRDefault="0050565F" w:rsidP="0050565F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50565F">
        <w:rPr>
          <w:rFonts w:ascii="Times New Roman" w:hAnsi="Times New Roman"/>
          <w:sz w:val="24"/>
          <w:szCs w:val="24"/>
        </w:rPr>
        <w:t xml:space="preserve">Нумерация. Числовой ряд. Место числа в числовом ряду. Соседи числа. Предыдущие и следующие числа. Однозначные – двузначные числа. Увеличение, уменьшение числа на два. Решение простых задач на увеличение и уменьшение. Двадцать единиц – два десятка. Сравнение чисел в разрядных таблицах. Сравнение чисел, решение примеров на сложение и вычитание. Решение простых задач. Сложение и вычитание чисел в пределах 20 без перехода через десяток. Сложение и вычитание с нулем. Сложение. Состав чисел первого десятка. Прибавление числа 9. Прибавление числа 8. Прибавление числа 7. Прибавление чисел 6, 5, 4, 3, 2. Решение задачи по демонстрируемому действию в пределах 20. Однозначные – двузначные </w:t>
      </w:r>
      <w:r w:rsidRPr="0050565F">
        <w:rPr>
          <w:rFonts w:ascii="Times New Roman" w:hAnsi="Times New Roman"/>
          <w:sz w:val="24"/>
          <w:szCs w:val="24"/>
        </w:rPr>
        <w:lastRenderedPageBreak/>
        <w:t>числа. Сравнение чисел в числовом ряду. Вычитание. Состав чисел второго десятка. Вычитание числа 9. Вычитание числа 8. Вычитание числа 7. Вычитание 6,5,4,3,2. Решение задачи по демонстрируемому действию в пределах 20. Понятия «дорож</w:t>
      </w:r>
      <w:proofErr w:type="gramStart"/>
      <w:r w:rsidRPr="0050565F">
        <w:rPr>
          <w:rFonts w:ascii="Times New Roman" w:hAnsi="Times New Roman"/>
          <w:sz w:val="24"/>
          <w:szCs w:val="24"/>
        </w:rPr>
        <w:t>е-</w:t>
      </w:r>
      <w:proofErr w:type="gramEnd"/>
      <w:r w:rsidRPr="0050565F">
        <w:rPr>
          <w:rFonts w:ascii="Times New Roman" w:hAnsi="Times New Roman"/>
          <w:sz w:val="24"/>
          <w:szCs w:val="24"/>
        </w:rPr>
        <w:t xml:space="preserve"> дешевле». Решение примеров на сложение и вычитание в пределах 20. Обучение действиям с калькулятором</w:t>
      </w:r>
    </w:p>
    <w:p w:rsidR="0050565F" w:rsidRPr="0050565F" w:rsidRDefault="0050565F" w:rsidP="0050565F">
      <w:pPr>
        <w:pStyle w:val="a3"/>
        <w:ind w:firstLine="708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0565F">
        <w:rPr>
          <w:rFonts w:ascii="Times New Roman" w:hAnsi="Times New Roman"/>
          <w:b/>
          <w:bCs/>
          <w:i/>
          <w:iCs/>
          <w:sz w:val="24"/>
          <w:szCs w:val="24"/>
        </w:rPr>
        <w:t xml:space="preserve">Представления о величине </w:t>
      </w:r>
    </w:p>
    <w:p w:rsidR="0050565F" w:rsidRDefault="0050565F" w:rsidP="0050565F">
      <w:pPr>
        <w:pStyle w:val="a3"/>
        <w:ind w:left="708"/>
        <w:jc w:val="both"/>
        <w:rPr>
          <w:rFonts w:ascii="Times New Roman" w:hAnsi="Times New Roman"/>
          <w:sz w:val="24"/>
          <w:szCs w:val="24"/>
        </w:rPr>
      </w:pPr>
      <w:r w:rsidRPr="0050565F">
        <w:rPr>
          <w:rFonts w:ascii="Times New Roman" w:hAnsi="Times New Roman"/>
          <w:sz w:val="24"/>
          <w:szCs w:val="24"/>
        </w:rPr>
        <w:t>Понятия «большой - маленький». Понятия «</w:t>
      </w:r>
      <w:proofErr w:type="gramStart"/>
      <w:r w:rsidRPr="0050565F">
        <w:rPr>
          <w:rFonts w:ascii="Times New Roman" w:hAnsi="Times New Roman"/>
          <w:sz w:val="24"/>
          <w:szCs w:val="24"/>
        </w:rPr>
        <w:t>широкий</w:t>
      </w:r>
      <w:proofErr w:type="gramEnd"/>
      <w:r w:rsidRPr="0050565F">
        <w:rPr>
          <w:rFonts w:ascii="Times New Roman" w:hAnsi="Times New Roman"/>
          <w:sz w:val="24"/>
          <w:szCs w:val="24"/>
        </w:rPr>
        <w:t xml:space="preserve"> – узкий», «шире – уже». Понятия «</w:t>
      </w:r>
      <w:proofErr w:type="gramStart"/>
      <w:r w:rsidRPr="0050565F">
        <w:rPr>
          <w:rFonts w:ascii="Times New Roman" w:hAnsi="Times New Roman"/>
          <w:sz w:val="24"/>
          <w:szCs w:val="24"/>
        </w:rPr>
        <w:t>толстый</w:t>
      </w:r>
      <w:proofErr w:type="gramEnd"/>
      <w:r w:rsidRPr="0050565F">
        <w:rPr>
          <w:rFonts w:ascii="Times New Roman" w:hAnsi="Times New Roman"/>
          <w:sz w:val="24"/>
          <w:szCs w:val="24"/>
        </w:rPr>
        <w:t xml:space="preserve"> – тонкий», </w:t>
      </w:r>
      <w:r>
        <w:rPr>
          <w:rFonts w:ascii="Times New Roman" w:hAnsi="Times New Roman"/>
          <w:sz w:val="24"/>
          <w:szCs w:val="24"/>
        </w:rPr>
        <w:t>«</w:t>
      </w:r>
      <w:r w:rsidRPr="0050565F">
        <w:rPr>
          <w:rFonts w:ascii="Times New Roman" w:hAnsi="Times New Roman"/>
          <w:sz w:val="24"/>
          <w:szCs w:val="24"/>
        </w:rPr>
        <w:t xml:space="preserve">толще – тоньше». </w:t>
      </w:r>
      <w:r w:rsidRPr="0050565F">
        <w:rPr>
          <w:rFonts w:ascii="Times New Roman" w:hAnsi="Times New Roman"/>
          <w:b/>
          <w:bCs/>
          <w:i/>
          <w:iCs/>
          <w:sz w:val="24"/>
          <w:szCs w:val="24"/>
        </w:rPr>
        <w:t>Представления о пространстве</w:t>
      </w:r>
    </w:p>
    <w:p w:rsidR="0050565F" w:rsidRDefault="0050565F" w:rsidP="0050565F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50565F">
        <w:rPr>
          <w:rFonts w:ascii="Times New Roman" w:hAnsi="Times New Roman"/>
          <w:sz w:val="24"/>
          <w:szCs w:val="24"/>
        </w:rPr>
        <w:t>Ориентация на листе бумаги (центр, верх, низ, правая, левая сторона</w:t>
      </w:r>
      <w:r>
        <w:rPr>
          <w:rFonts w:ascii="Times New Roman" w:hAnsi="Times New Roman"/>
          <w:sz w:val="24"/>
          <w:szCs w:val="24"/>
        </w:rPr>
        <w:t>)</w:t>
      </w:r>
      <w:r w:rsidRPr="0050565F">
        <w:rPr>
          <w:rFonts w:ascii="Times New Roman" w:hAnsi="Times New Roman"/>
          <w:sz w:val="24"/>
          <w:szCs w:val="24"/>
        </w:rPr>
        <w:t xml:space="preserve">. Перемещение в пространстве различных помещений школы. Движение в заданном направлении в пространстве (вперед, назад). </w:t>
      </w:r>
    </w:p>
    <w:p w:rsidR="0050565F" w:rsidRPr="0050565F" w:rsidRDefault="0050565F" w:rsidP="0050565F">
      <w:pPr>
        <w:pStyle w:val="a3"/>
        <w:ind w:firstLine="708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0565F">
        <w:rPr>
          <w:rFonts w:ascii="Times New Roman" w:hAnsi="Times New Roman"/>
          <w:b/>
          <w:bCs/>
          <w:i/>
          <w:iCs/>
          <w:sz w:val="24"/>
          <w:szCs w:val="24"/>
        </w:rPr>
        <w:t xml:space="preserve">Временные представления </w:t>
      </w:r>
    </w:p>
    <w:p w:rsidR="0050565F" w:rsidRDefault="0050565F" w:rsidP="0050565F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50565F">
        <w:rPr>
          <w:rFonts w:ascii="Times New Roman" w:hAnsi="Times New Roman"/>
          <w:sz w:val="24"/>
          <w:szCs w:val="24"/>
        </w:rPr>
        <w:t xml:space="preserve">Месяцы года. Осенние месяцы. Календарь погоды и природы. Меры времени: понятие о сутках. Дни недели. Использование часов в реальной бытовой жизни. Механические часы. Называние и показ на часах времени от 1 до 12 часов. Упражнения с механическими часами. Упражнения с механическими часами, перевод стрелок на указанное время. </w:t>
      </w:r>
    </w:p>
    <w:p w:rsidR="0050565F" w:rsidRPr="0050565F" w:rsidRDefault="0050565F" w:rsidP="0050565F">
      <w:pPr>
        <w:pStyle w:val="a3"/>
        <w:ind w:firstLine="708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0565F">
        <w:rPr>
          <w:rFonts w:ascii="Times New Roman" w:hAnsi="Times New Roman"/>
          <w:b/>
          <w:bCs/>
          <w:i/>
          <w:iCs/>
          <w:sz w:val="24"/>
          <w:szCs w:val="24"/>
        </w:rPr>
        <w:t xml:space="preserve">Представления о форме </w:t>
      </w:r>
    </w:p>
    <w:p w:rsidR="0050565F" w:rsidRPr="0050565F" w:rsidRDefault="0050565F" w:rsidP="0050565F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50565F">
        <w:rPr>
          <w:rFonts w:ascii="Times New Roman" w:hAnsi="Times New Roman"/>
          <w:sz w:val="24"/>
          <w:szCs w:val="24"/>
        </w:rPr>
        <w:t>Геометрический материал: квадрат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0565F">
        <w:rPr>
          <w:rFonts w:ascii="Times New Roman" w:hAnsi="Times New Roman"/>
          <w:sz w:val="24"/>
          <w:szCs w:val="24"/>
        </w:rPr>
        <w:t>Построение квадрата по точкам при помощи линейки. Геометрический материал: треугольник. Построение квадрата по точкам при помощи линейки. Геометрический материал: прямоугольник. Построение квадрата по точкам при помощи линейки</w:t>
      </w:r>
    </w:p>
    <w:p w:rsidR="000A0279" w:rsidRDefault="000A0279"/>
    <w:p w:rsidR="009C14E6" w:rsidRPr="009C14E6" w:rsidRDefault="009C14E6" w:rsidP="00111AA9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ТЕМАТИЧЕСКОЕ ПЛАНИРОВАНИЕ</w:t>
      </w:r>
    </w:p>
    <w:tbl>
      <w:tblPr>
        <w:tblW w:w="10309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28"/>
        <w:gridCol w:w="3119"/>
        <w:gridCol w:w="567"/>
        <w:gridCol w:w="3118"/>
        <w:gridCol w:w="2977"/>
      </w:tblGrid>
      <w:tr w:rsidR="00CA4CD0" w:rsidRPr="00CA4CD0" w:rsidTr="00A608B2">
        <w:trPr>
          <w:trHeight w:val="1386"/>
        </w:trPr>
        <w:tc>
          <w:tcPr>
            <w:tcW w:w="528" w:type="dxa"/>
            <w:vAlign w:val="center"/>
          </w:tcPr>
          <w:p w:rsidR="00CA4CD0" w:rsidRPr="00A40B37" w:rsidRDefault="00CA4CD0" w:rsidP="00A40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0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Align w:val="center"/>
          </w:tcPr>
          <w:p w:rsidR="00CA4CD0" w:rsidRPr="00A40B37" w:rsidRDefault="00CA4CD0" w:rsidP="00A40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0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67" w:type="dxa"/>
            <w:textDirection w:val="btLr"/>
            <w:vAlign w:val="center"/>
          </w:tcPr>
          <w:p w:rsidR="00CA4CD0" w:rsidRPr="00A40B37" w:rsidRDefault="00CA4CD0" w:rsidP="00A40B37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0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118" w:type="dxa"/>
            <w:vAlign w:val="center"/>
          </w:tcPr>
          <w:p w:rsidR="00CA4CD0" w:rsidRPr="00A40B37" w:rsidRDefault="00CA4CD0" w:rsidP="00A40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0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Программное содержание </w:t>
            </w:r>
          </w:p>
        </w:tc>
        <w:tc>
          <w:tcPr>
            <w:tcW w:w="2977" w:type="dxa"/>
          </w:tcPr>
          <w:p w:rsidR="00CA4CD0" w:rsidRDefault="00CA4CD0" w:rsidP="00FF0F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0565F" w:rsidRDefault="0050565F" w:rsidP="00FF0F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0565F" w:rsidRPr="0050565F" w:rsidRDefault="0050565F" w:rsidP="00FF0F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6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Виды деятельности </w:t>
            </w:r>
            <w:proofErr w:type="gramStart"/>
            <w:r w:rsidRPr="005056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CA4CD0" w:rsidRPr="00CA4CD0" w:rsidTr="00A608B2">
        <w:trPr>
          <w:trHeight w:val="710"/>
        </w:trPr>
        <w:tc>
          <w:tcPr>
            <w:tcW w:w="528" w:type="dxa"/>
            <w:vAlign w:val="center"/>
          </w:tcPr>
          <w:p w:rsidR="00CA4CD0" w:rsidRPr="000A5AD2" w:rsidRDefault="00CA4CD0" w:rsidP="000A5AD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CA4CD0" w:rsidRPr="000A5AD2" w:rsidRDefault="00CA4CD0" w:rsidP="000A5AD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Нумерация. Числовой ряд. Место числа в числовом ряду. </w:t>
            </w:r>
          </w:p>
        </w:tc>
        <w:tc>
          <w:tcPr>
            <w:tcW w:w="567" w:type="dxa"/>
            <w:vAlign w:val="center"/>
          </w:tcPr>
          <w:p w:rsidR="00CA4CD0" w:rsidRPr="000A5AD2" w:rsidRDefault="009D4D82" w:rsidP="000A5AD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CA4CD0" w:rsidRPr="000A5AD2" w:rsidRDefault="00345B00" w:rsidP="000A5AD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с нумерацией от 1 до 20, формирование умения определять место числа в числовом ряду.</w:t>
            </w:r>
          </w:p>
        </w:tc>
        <w:tc>
          <w:tcPr>
            <w:tcW w:w="2977" w:type="dxa"/>
          </w:tcPr>
          <w:p w:rsidR="009A341A" w:rsidRPr="000A5AD2" w:rsidRDefault="00D607FD" w:rsidP="000A5AD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 (понимать) нумерацию; </w:t>
            </w:r>
          </w:p>
          <w:p w:rsidR="009A341A" w:rsidRPr="000A5AD2" w:rsidRDefault="00D607FD" w:rsidP="000A5AD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 определять место числа в числовом ряду. </w:t>
            </w:r>
          </w:p>
          <w:p w:rsidR="00CA4CD0" w:rsidRPr="000A5AD2" w:rsidRDefault="00D607FD" w:rsidP="000A5AD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Уметь читать и записывать числа в пределах20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Увеличение, уменьшение числа на единицу. 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умения увеличивать и уменьшать число на единицу.</w:t>
            </w:r>
          </w:p>
        </w:tc>
        <w:tc>
          <w:tcPr>
            <w:tcW w:w="2977" w:type="dxa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 (понимать) числовой ряд 1-20 в прямом и обратном порядке;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Уметь считать, присчитывая, отсчитывая по единице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111AA9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Однозначные – двузначные числа.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умения определять и различать однозначные – двузначные числа</w:t>
            </w:r>
          </w:p>
        </w:tc>
        <w:tc>
          <w:tcPr>
            <w:tcW w:w="2977" w:type="dxa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Знать (понимать) однозначные и двузначные числа; уметь определять и различать однозначные – двузначные числа.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111AA9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Увеличение, уменьшение числа на два. 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умения увеличивать и уменьшать число на 2.</w:t>
            </w:r>
          </w:p>
        </w:tc>
        <w:tc>
          <w:tcPr>
            <w:tcW w:w="2977" w:type="dxa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Уметь с помощью учителя считать, присчитывая, отсчитывая по 2 в пределах 20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111AA9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простых задач на увеличение и уменьшение 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простых задач на увеличение и уменьшение</w:t>
            </w:r>
          </w:p>
        </w:tc>
        <w:tc>
          <w:tcPr>
            <w:tcW w:w="2977" w:type="dxa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Стремление к действию решать простые задачи на увеличение и уменьшение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111AA9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Двадцать единиц – два десятка. Сравнение чисел в разрядных таблицах. 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Систематизировать и закрепить понятие Десяток, умение определять разрядный состав двузначных чисел, сравнивать двузначные числа</w:t>
            </w:r>
          </w:p>
        </w:tc>
        <w:tc>
          <w:tcPr>
            <w:tcW w:w="2977" w:type="dxa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Знать (понимать) числовой ряд, разрядный состав чисел в пределах 20, уметь сравнивать числа в пределах 20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111AA9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Сравнение чисел, решение примеров на сложение и вычитание. 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Систематизировать и закрепить умения сравнивать числа, умение определять разрядный состав двузначных чисел, выполнять арифметические действия сложения и вычитания в пределах 20.</w:t>
            </w:r>
          </w:p>
        </w:tc>
        <w:tc>
          <w:tcPr>
            <w:tcW w:w="2977" w:type="dxa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Уметь сравнивать числа в пределах 20, производить сложение и вычитание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111AA9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простых задач. 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Закрепить представление о способе решения простых задач</w:t>
            </w:r>
          </w:p>
        </w:tc>
        <w:tc>
          <w:tcPr>
            <w:tcW w:w="2977" w:type="dxa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Уметь решать простейшие арифметические задачи (решение текстовых задач арифметическим способом) на нахождение суммы с переходом через десяток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111AA9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Сложение и вычитание чисел в пределах 20 без перехода через десяток. 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Совершенствовать умение выполнять сложение и вычитание в пределах 20 без перехода через десяток.</w:t>
            </w:r>
          </w:p>
        </w:tc>
        <w:tc>
          <w:tcPr>
            <w:tcW w:w="2977" w:type="dxa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Стремление к пониманию смысла арифметических действий сложения и вычитания.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Уметь производить сложение и вычитание чисел в пределах 20 без перехода через десяток.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407AF8" w:rsidP="00111AA9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11AA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Сложение и вычитание с нулем 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Сложение и вычитание с нулем;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сюжетными картинками</w:t>
            </w:r>
          </w:p>
        </w:tc>
        <w:tc>
          <w:tcPr>
            <w:tcW w:w="2977" w:type="dxa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Стремление к пониманию сложения и вычитания с нулем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11AA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Сложение. Состав чисел первого десятка. 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Совершенствовать умение выполнять сложение и вычитание в пределах 20 без перехода через десяток.</w:t>
            </w:r>
          </w:p>
        </w:tc>
        <w:tc>
          <w:tcPr>
            <w:tcW w:w="2977" w:type="dxa"/>
          </w:tcPr>
          <w:p w:rsidR="00407AF8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Стремление к пониманию состава чисел первого десятка; </w:t>
            </w:r>
          </w:p>
          <w:p w:rsidR="00407AF8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 читать и записывать числа первого десятка, производить сравнения чисел в пределах 10.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Уметь выполнять сложение, вычитание чисел в пределах 10.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11AA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Прибавление числа 9. 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Совершенствовать умение выполнять сложение и вычитание в пределах 20 без перехода через десяток.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Изучение способа прибавления числа 9 к однозначному числу.</w:t>
            </w:r>
          </w:p>
        </w:tc>
        <w:tc>
          <w:tcPr>
            <w:tcW w:w="2977" w:type="dxa"/>
          </w:tcPr>
          <w:p w:rsidR="00407AF8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Стремление к пониманию смысла арифметических действий;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 производить </w:t>
            </w: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прибавление числа 9 к однозначному числу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111AA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Прибавление числа 8 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Закрепление умения прибавлять число 9 к однозначному числу.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способа прибавления числа 8 к однозначному числу.</w:t>
            </w:r>
          </w:p>
        </w:tc>
        <w:tc>
          <w:tcPr>
            <w:tcW w:w="2977" w:type="dxa"/>
          </w:tcPr>
          <w:p w:rsidR="00407AF8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Стремление к пониманию смысла арифметических действий;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Уметь производить прибавление числа 8 к однозначному числу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11AA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Прибавление числа 7. 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Закрепление умения прибавлять число 8 к однозначному числу.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способа прибавления числа 7 к однозначному числу.</w:t>
            </w:r>
          </w:p>
        </w:tc>
        <w:tc>
          <w:tcPr>
            <w:tcW w:w="2977" w:type="dxa"/>
          </w:tcPr>
          <w:p w:rsidR="00407AF8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Стремление к пониманию смысла арифметических действий;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Уметь производить прибавление числа 7 к однозначному числу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11AA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Прибавление чисел 6, 5, 4, 3, 2. 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способа прибавления чисел 6, 5, 4, 3, 2 к однозначному числу.</w:t>
            </w:r>
          </w:p>
        </w:tc>
        <w:tc>
          <w:tcPr>
            <w:tcW w:w="2977" w:type="dxa"/>
          </w:tcPr>
          <w:p w:rsidR="00407AF8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Стремление к пониманию смысла арифметических действий;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Уметь производить прибавление чисел 6.5.4,3.2 к однозначному числу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11AA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задачи по демонстрируемому действию в пределах 20 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задачи по демонстрируемому действию;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Работа в тетради</w:t>
            </w:r>
          </w:p>
        </w:tc>
        <w:tc>
          <w:tcPr>
            <w:tcW w:w="2977" w:type="dxa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Стремление к действию решать задачи по демонстрируемому действию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11AA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Однозначные – двузначные числа 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Игры и упражнения на понятие об однозначных и двухзначных числах; Соотнесение их с плоскостными фигурами по подражанию и образцу действиям учителя; Работа с карточками однозначных и двухзначных цифр</w:t>
            </w:r>
          </w:p>
        </w:tc>
        <w:tc>
          <w:tcPr>
            <w:tcW w:w="2977" w:type="dxa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Стремление к пониманию об однозначных и двухзначных числах; Стремление к действию соотносить числа с плоскостными фигурами по подражанию и образцу действиям учителя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111AA9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Сравнение чисел в числовом ряду 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чисел в числовом ряду;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Работа в тетради</w:t>
            </w:r>
          </w:p>
        </w:tc>
        <w:tc>
          <w:tcPr>
            <w:tcW w:w="2977" w:type="dxa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Стремление к действию упражнения на сравнение чисел в числовом ряду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111AA9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Вычитание. Состав чисел второго десятка. 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Совершенствовать умение выполнять сложение и вычитание в пределах 20 с переходом через десяток.</w:t>
            </w:r>
          </w:p>
        </w:tc>
        <w:tc>
          <w:tcPr>
            <w:tcW w:w="2977" w:type="dxa"/>
          </w:tcPr>
          <w:p w:rsidR="00407AF8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Стремление к пониманию смысла арифметических действий, состав чисел второго десятка;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Уметь производить вычитание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111AA9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Вычитание числа 9.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умения вычитания числа 9. Совершенствовать умение выполнять сложение и вычитание в пределах 20 с переходом через десяток.</w:t>
            </w:r>
          </w:p>
        </w:tc>
        <w:tc>
          <w:tcPr>
            <w:tcW w:w="2977" w:type="dxa"/>
          </w:tcPr>
          <w:p w:rsidR="00407AF8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Стремление к пониманию смысла арифметических действий, состав чисел второго десятка;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Уметь производить вычитание числа 9.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  <w:r w:rsidR="00111AA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Вычитание числа 8. 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Совершенствовать умение выполнять сложение и вычитание в пределах 20 с переходом через десяток.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умения вычитания числа 8.</w:t>
            </w:r>
          </w:p>
        </w:tc>
        <w:tc>
          <w:tcPr>
            <w:tcW w:w="2977" w:type="dxa"/>
          </w:tcPr>
          <w:p w:rsidR="00407AF8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Стремление к пониманию смысла арифметических действий, состав чисел второго десятка;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Уметь производить вычитание числа 8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A608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Вычитание числа 7. 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Совершенствовать умение выполнять сложение и вычитание в пределах 20 с переходом через десяток.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умения вычитания числа 7.</w:t>
            </w:r>
          </w:p>
        </w:tc>
        <w:tc>
          <w:tcPr>
            <w:tcW w:w="2977" w:type="dxa"/>
          </w:tcPr>
          <w:p w:rsidR="00407AF8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Стремление к пониманию смысла арифметических действий, состав чисел второго десятка;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Уметь производить вычитание числа 7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A608B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Вычитание чисел 6,5,4,3,2. 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Совершенствовать умение выполнять сложение и вычитание в пределах 20 с переходом через десяток. Формирование умения вычитания чисел 6,5,4,3,2.</w:t>
            </w:r>
          </w:p>
        </w:tc>
        <w:tc>
          <w:tcPr>
            <w:tcW w:w="2977" w:type="dxa"/>
          </w:tcPr>
          <w:p w:rsidR="00407AF8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Стремление к пониманию смысла арифметических действий, состав чисел второго десятка;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Уметь производить вычитание чисел 6,5,4,3,2.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A608B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задачи по демонстрируемому действию в пределах 20 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задачи по демонстрируемому действию;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Работа в тетради</w:t>
            </w:r>
          </w:p>
        </w:tc>
        <w:tc>
          <w:tcPr>
            <w:tcW w:w="2977" w:type="dxa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Стремление к действию решать задачи по демонстрируемому действию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A608B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Понятия «дорож</w:t>
            </w:r>
            <w:proofErr w:type="gramStart"/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е-</w:t>
            </w:r>
            <w:proofErr w:type="gramEnd"/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дешевле». Решение примеров на сложение и вычитание в пределах 20 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Игровые упражнения на понятие слов «дороже </w:t>
            </w:r>
            <w:proofErr w:type="gramStart"/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-д</w:t>
            </w:r>
            <w:proofErr w:type="gramEnd"/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ешевле»;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примеров на сложение и вычитание в пределах 20;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Игра: «В магазине»</w:t>
            </w:r>
          </w:p>
        </w:tc>
        <w:tc>
          <w:tcPr>
            <w:tcW w:w="2977" w:type="dxa"/>
          </w:tcPr>
          <w:p w:rsidR="00407AF8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Стремлению к пониманию слов «дороже </w:t>
            </w:r>
            <w:proofErr w:type="gramStart"/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-д</w:t>
            </w:r>
            <w:proofErr w:type="gramEnd"/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ешевле»;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Стремление к действию решать примеры на сложение и вычитание в пределах 20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A608B2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Обучение действиям с калькулятором 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Работа с клавишами, соответствующим цифрам 1-20;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мелкой моторики рук, внимания и интереса к работе с приборами</w:t>
            </w:r>
          </w:p>
        </w:tc>
        <w:tc>
          <w:tcPr>
            <w:tcW w:w="2977" w:type="dxa"/>
          </w:tcPr>
          <w:p w:rsidR="00407AF8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Знат</w:t>
            </w:r>
            <w:proofErr w:type="gramStart"/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ь(</w:t>
            </w:r>
            <w:proofErr w:type="gramEnd"/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понимать) представления о счетных приборах;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Уметь пользоваться калькулятором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A608B2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Месяцы года 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Знакомство с понятием «месяцы года»;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 месяцев на календаре;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времен года по иллюстрациям; Выделение по наиболее характерным признакам и называние времен года;</w:t>
            </w:r>
          </w:p>
        </w:tc>
        <w:tc>
          <w:tcPr>
            <w:tcW w:w="2977" w:type="dxa"/>
          </w:tcPr>
          <w:p w:rsidR="00407AF8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 (понимать) месяцы года;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Уметь называть по порядку месяцы года;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A608B2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Осенние месяцы 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Выделение по наиболее характерным признакам и называние осенних месяцев; Упражнение учащихся в выборе карточек с числом и названием месяца;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Задание на листочке: </w:t>
            </w: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«Найди и раскрась осенние месяцы»</w:t>
            </w:r>
          </w:p>
        </w:tc>
        <w:tc>
          <w:tcPr>
            <w:tcW w:w="2977" w:type="dxa"/>
          </w:tcPr>
          <w:p w:rsidR="00407AF8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Знать (понимать) названия осенних месяцев;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Уметь работать с календарем погоды и природы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A608B2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Календарь погоды и природы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Упражнение учащихся в выборе карточек с числом и названием месяца;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календарями погоды и природы</w:t>
            </w:r>
          </w:p>
        </w:tc>
        <w:tc>
          <w:tcPr>
            <w:tcW w:w="2977" w:type="dxa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Уметь работать с календарем погоды и природы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A608B2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Меры времени: понятие о сутках. 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Формирование интереса к смене частей суток.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Демонстрация смены порядка частей суток. Подвижная игра «День-ночь».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Чтение учителем стихотворений о частях суток.</w:t>
            </w:r>
          </w:p>
        </w:tc>
        <w:tc>
          <w:tcPr>
            <w:tcW w:w="2977" w:type="dxa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Стремление к пониманию о сутках; Узнавание (различение) частей суток. Узнавание порядка следования частей суток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A608B2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Дни недели 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узнавания смены дней недели по схеме-таблице с использованием рисунков. Чтение учителем стихотворений о днях недели.</w:t>
            </w:r>
          </w:p>
        </w:tc>
        <w:tc>
          <w:tcPr>
            <w:tcW w:w="2977" w:type="dxa"/>
          </w:tcPr>
          <w:p w:rsidR="00407AF8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Узнавание (различение) дней недели по инструкции взрослого.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Ориентировка в таблице и схеме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A608B2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407AF8"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Временные представления Меры времени: понятие о сутках. 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Формирование интереса к смене частей суток.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Демонстрация смены порядка частей суток. Подвижная игра «День-ночь».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Чтение учителем стихотворений о частях суток.</w:t>
            </w:r>
          </w:p>
        </w:tc>
        <w:tc>
          <w:tcPr>
            <w:tcW w:w="2977" w:type="dxa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Стремление к пониманию о сутках; Узнавание (различение) частей суток. Узнавание порядка следования частей суток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A608B2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Использование часов в реальной бытовой жизни. 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часами; Формирование умения пользоваться часами в реальной бытовой жизни; Рисунок по точкам часов</w:t>
            </w:r>
          </w:p>
        </w:tc>
        <w:tc>
          <w:tcPr>
            <w:tcW w:w="2977" w:type="dxa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Знать (понимать) часы и их назначение; Уметь с помощью учителя пользоваться часами</w:t>
            </w:r>
          </w:p>
        </w:tc>
      </w:tr>
      <w:tr w:rsidR="00407AF8" w:rsidRPr="00CA4CD0" w:rsidTr="00A608B2">
        <w:trPr>
          <w:trHeight w:val="710"/>
        </w:trPr>
        <w:tc>
          <w:tcPr>
            <w:tcW w:w="528" w:type="dxa"/>
            <w:vAlign w:val="center"/>
          </w:tcPr>
          <w:p w:rsidR="00407AF8" w:rsidRPr="000A5AD2" w:rsidRDefault="00A608B2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119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567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Повторение пройденного материала; </w:t>
            </w:r>
          </w:p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Работа в тетради</w:t>
            </w:r>
          </w:p>
        </w:tc>
        <w:tc>
          <w:tcPr>
            <w:tcW w:w="2977" w:type="dxa"/>
          </w:tcPr>
          <w:p w:rsidR="00407AF8" w:rsidRPr="000A5AD2" w:rsidRDefault="00407AF8" w:rsidP="00407AF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AD2">
              <w:rPr>
                <w:rFonts w:ascii="Times New Roman" w:hAnsi="Times New Roman"/>
                <w:sz w:val="24"/>
                <w:szCs w:val="24"/>
                <w:lang w:eastAsia="ru-RU"/>
              </w:rPr>
              <w:t>Стремление к действиям решать примеры и задачи на сложение и вычитание в пределах 20</w:t>
            </w:r>
          </w:p>
        </w:tc>
      </w:tr>
      <w:tr w:rsidR="00407AF8" w:rsidRPr="00CA4CD0" w:rsidTr="00A608B2">
        <w:trPr>
          <w:trHeight w:val="369"/>
        </w:trPr>
        <w:tc>
          <w:tcPr>
            <w:tcW w:w="10309" w:type="dxa"/>
            <w:gridSpan w:val="5"/>
            <w:vAlign w:val="center"/>
          </w:tcPr>
          <w:p w:rsidR="00407AF8" w:rsidRPr="00CA4CD0" w:rsidRDefault="00407AF8" w:rsidP="00407A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за учебны</w:t>
            </w:r>
            <w:r w:rsidR="00A608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год: 34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</w:t>
            </w:r>
            <w:r w:rsidR="00A608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</w:tbl>
    <w:p w:rsidR="00CA4CD0" w:rsidRDefault="00CA4CD0" w:rsidP="00CA4CD0"/>
    <w:p w:rsidR="00CA4CD0" w:rsidRDefault="00CA4CD0"/>
    <w:p w:rsidR="00407AF8" w:rsidRDefault="00407AF8" w:rsidP="00B84A76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938F0" w:rsidRDefault="00E938F0" w:rsidP="00136164">
      <w:pPr>
        <w:pStyle w:val="a3"/>
        <w:rPr>
          <w:rFonts w:ascii="Times New Roman" w:hAnsi="Times New Roman"/>
          <w:sz w:val="24"/>
          <w:szCs w:val="24"/>
        </w:rPr>
      </w:pPr>
    </w:p>
    <w:p w:rsidR="00E938F0" w:rsidRDefault="00E938F0" w:rsidP="00E938F0">
      <w:pPr>
        <w:pStyle w:val="a3"/>
        <w:ind w:firstLine="708"/>
        <w:jc w:val="center"/>
        <w:rPr>
          <w:rFonts w:ascii="Times New Roman" w:hAnsi="Times New Roman"/>
          <w:sz w:val="24"/>
          <w:szCs w:val="24"/>
        </w:rPr>
      </w:pPr>
      <w:r w:rsidRPr="00E938F0">
        <w:rPr>
          <w:rFonts w:ascii="Times New Roman" w:hAnsi="Times New Roman"/>
          <w:b/>
          <w:bCs/>
          <w:sz w:val="24"/>
          <w:szCs w:val="24"/>
        </w:rPr>
        <w:t>УЧЕБНО-МЕТОДИЧЕСКОЕ ОБЕСПЕЧЕНИЕ</w:t>
      </w:r>
    </w:p>
    <w:p w:rsidR="00E938F0" w:rsidRDefault="00E938F0" w:rsidP="00E938F0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938F0">
        <w:rPr>
          <w:rFonts w:ascii="Times New Roman" w:hAnsi="Times New Roman"/>
          <w:b/>
          <w:bCs/>
          <w:sz w:val="24"/>
          <w:szCs w:val="24"/>
          <w:u w:val="single"/>
        </w:rPr>
        <w:t>Учебник</w:t>
      </w:r>
      <w:proofErr w:type="gramStart"/>
      <w:r w:rsidRPr="00E938F0">
        <w:rPr>
          <w:rFonts w:ascii="Times New Roman" w:hAnsi="Times New Roman"/>
          <w:b/>
          <w:bCs/>
          <w:sz w:val="24"/>
          <w:szCs w:val="24"/>
          <w:u w:val="single"/>
        </w:rPr>
        <w:t>:</w:t>
      </w:r>
      <w:r w:rsidRPr="00E938F0">
        <w:rPr>
          <w:rFonts w:ascii="Times New Roman" w:hAnsi="Times New Roman"/>
          <w:sz w:val="24"/>
          <w:szCs w:val="24"/>
        </w:rPr>
        <w:t>А</w:t>
      </w:r>
      <w:proofErr w:type="gramEnd"/>
      <w:r w:rsidRPr="00E938F0">
        <w:rPr>
          <w:rFonts w:ascii="Times New Roman" w:hAnsi="Times New Roman"/>
          <w:sz w:val="24"/>
          <w:szCs w:val="24"/>
        </w:rPr>
        <w:t>лышева</w:t>
      </w:r>
      <w:proofErr w:type="spellEnd"/>
      <w:r w:rsidRPr="00E938F0">
        <w:rPr>
          <w:rFonts w:ascii="Times New Roman" w:hAnsi="Times New Roman"/>
          <w:sz w:val="24"/>
          <w:szCs w:val="24"/>
        </w:rPr>
        <w:t xml:space="preserve"> Т.В., Яковлева И.М., Математика (учебник для образовательных организаций, реализующих адаптированные основные общеобразовательные программы) </w:t>
      </w:r>
      <w:r>
        <w:rPr>
          <w:rFonts w:ascii="Times New Roman" w:hAnsi="Times New Roman"/>
          <w:sz w:val="24"/>
          <w:szCs w:val="24"/>
        </w:rPr>
        <w:t xml:space="preserve">1 - </w:t>
      </w:r>
      <w:r w:rsidRPr="00E938F0">
        <w:rPr>
          <w:rFonts w:ascii="Times New Roman" w:hAnsi="Times New Roman"/>
          <w:sz w:val="24"/>
          <w:szCs w:val="24"/>
        </w:rPr>
        <w:t>4 класс (в 2 частях), АО «Издательство «Просвещение», 2020</w:t>
      </w:r>
    </w:p>
    <w:p w:rsidR="007371D2" w:rsidRDefault="007371D2" w:rsidP="00E938F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F3D83" w:rsidRDefault="00CF3D83" w:rsidP="00E938F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F3D83" w:rsidRPr="00CF3D83" w:rsidRDefault="00CF3D83" w:rsidP="00CF3D83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CF3D83">
        <w:rPr>
          <w:rFonts w:ascii="Times New Roman" w:hAnsi="Times New Roman"/>
          <w:b/>
          <w:bCs/>
          <w:sz w:val="24"/>
          <w:szCs w:val="24"/>
        </w:rPr>
        <w:t>ЭЛЕКТРОННЫЕ ОБРАЗОВАТЕЛЬНЫЕ РЕСУРСЫ</w:t>
      </w:r>
    </w:p>
    <w:p w:rsidR="00407AF8" w:rsidRDefault="003F702F" w:rsidP="007371D2">
      <w:pPr>
        <w:pStyle w:val="a3"/>
      </w:pPr>
      <w:hyperlink r:id="rId5" w:history="1">
        <w:r w:rsidR="00CF3D83" w:rsidRPr="00B73994">
          <w:rPr>
            <w:rStyle w:val="a4"/>
            <w:rFonts w:ascii="Times New Roman" w:hAnsi="Times New Roman"/>
            <w:sz w:val="24"/>
            <w:szCs w:val="24"/>
          </w:rPr>
          <w:t>https://nsportal.ru/shkola/korrektsionnaya-pedagogika/library/2014/09/24/schet-pryamoy-i-obratnyy-do-10-prezentatsiya-s</w:t>
        </w:r>
      </w:hyperlink>
    </w:p>
    <w:p w:rsidR="00CF3D83" w:rsidRDefault="003F702F" w:rsidP="007371D2">
      <w:pPr>
        <w:pStyle w:val="a3"/>
      </w:pPr>
      <w:hyperlink r:id="rId6" w:history="1">
        <w:r w:rsidR="00CF3D83" w:rsidRPr="00B73994">
          <w:rPr>
            <w:rStyle w:val="a4"/>
            <w:rFonts w:ascii="Times New Roman" w:hAnsi="Times New Roman"/>
            <w:sz w:val="24"/>
            <w:szCs w:val="24"/>
          </w:rPr>
          <w:t>https://infourok.ru/matematicheskie-predstavleniya-2-variant-aoop-2-klass-4532122.html</w:t>
        </w:r>
      </w:hyperlink>
    </w:p>
    <w:p w:rsidR="00CF3D83" w:rsidRDefault="003F702F" w:rsidP="007371D2">
      <w:pPr>
        <w:pStyle w:val="a3"/>
      </w:pPr>
      <w:hyperlink r:id="rId7" w:history="1">
        <w:r w:rsidR="00CF3D83" w:rsidRPr="00B73994">
          <w:rPr>
            <w:rStyle w:val="a4"/>
            <w:rFonts w:ascii="Times New Roman" w:hAnsi="Times New Roman"/>
            <w:sz w:val="24"/>
            <w:szCs w:val="24"/>
          </w:rPr>
          <w:t>https://znanio.ru/media/eor_material_dlya_ustnogo_scheta_na_uroke_matematiki_vo_2_klasse-119243</w:t>
        </w:r>
      </w:hyperlink>
    </w:p>
    <w:p w:rsidR="00CF3D83" w:rsidRDefault="003F702F" w:rsidP="007371D2">
      <w:pPr>
        <w:pStyle w:val="a3"/>
      </w:pPr>
      <w:hyperlink r:id="rId8" w:history="1">
        <w:r w:rsidR="00CF3D83" w:rsidRPr="00B73994">
          <w:rPr>
            <w:rStyle w:val="a4"/>
            <w:rFonts w:ascii="Times New Roman" w:hAnsi="Times New Roman"/>
            <w:sz w:val="24"/>
            <w:szCs w:val="24"/>
          </w:rPr>
          <w:t>https://pedsovet.su/load/539-1-8</w:t>
        </w:r>
      </w:hyperlink>
    </w:p>
    <w:p w:rsidR="00CF3D83" w:rsidRDefault="003F702F" w:rsidP="00407AF8">
      <w:pPr>
        <w:rPr>
          <w:rFonts w:ascii="Times New Roman" w:hAnsi="Times New Roman"/>
          <w:sz w:val="24"/>
          <w:szCs w:val="24"/>
        </w:rPr>
      </w:pPr>
      <w:hyperlink r:id="rId9" w:history="1">
        <w:r w:rsidR="007371D2" w:rsidRPr="00B73994">
          <w:rPr>
            <w:rStyle w:val="a4"/>
            <w:rFonts w:ascii="Times New Roman" w:hAnsi="Times New Roman"/>
            <w:sz w:val="24"/>
            <w:szCs w:val="24"/>
          </w:rPr>
          <w:t>https://znanio.ru/media/elektronnye-resursy-matematika-1-klass-2628291</w:t>
        </w:r>
      </w:hyperlink>
    </w:p>
    <w:p w:rsidR="00CF3D83" w:rsidRDefault="00CF3D83" w:rsidP="00407AF8">
      <w:pPr>
        <w:rPr>
          <w:rFonts w:ascii="Times New Roman" w:hAnsi="Times New Roman"/>
          <w:sz w:val="24"/>
          <w:szCs w:val="24"/>
        </w:rPr>
      </w:pPr>
    </w:p>
    <w:p w:rsidR="00407AF8" w:rsidRPr="00407AF8" w:rsidRDefault="00407AF8" w:rsidP="00407AF8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407AF8">
        <w:rPr>
          <w:rFonts w:ascii="Times New Roman" w:hAnsi="Times New Roman"/>
          <w:b/>
          <w:bCs/>
          <w:sz w:val="24"/>
          <w:szCs w:val="24"/>
        </w:rPr>
        <w:t>СПИСОК ЛИТЕРАТУРЫ.</w:t>
      </w:r>
    </w:p>
    <w:p w:rsidR="00407AF8" w:rsidRDefault="00407AF8" w:rsidP="00407AF8">
      <w:pPr>
        <w:pStyle w:val="a3"/>
        <w:rPr>
          <w:rFonts w:ascii="Times New Roman" w:hAnsi="Times New Roman"/>
          <w:sz w:val="24"/>
          <w:szCs w:val="24"/>
        </w:rPr>
      </w:pPr>
      <w:r w:rsidRPr="00407AF8">
        <w:rPr>
          <w:rFonts w:ascii="Times New Roman" w:hAnsi="Times New Roman"/>
          <w:sz w:val="24"/>
          <w:szCs w:val="24"/>
        </w:rPr>
        <w:t xml:space="preserve">1. Программа образования учащихся с умеренной и тяжелой умственной отсталостью /под ред. Л.Б. </w:t>
      </w:r>
      <w:proofErr w:type="spellStart"/>
      <w:r w:rsidRPr="00407AF8">
        <w:rPr>
          <w:rFonts w:ascii="Times New Roman" w:hAnsi="Times New Roman"/>
          <w:sz w:val="24"/>
          <w:szCs w:val="24"/>
        </w:rPr>
        <w:t>Баряевой</w:t>
      </w:r>
      <w:proofErr w:type="spellEnd"/>
      <w:r w:rsidRPr="00407AF8">
        <w:rPr>
          <w:rFonts w:ascii="Times New Roman" w:hAnsi="Times New Roman"/>
          <w:sz w:val="24"/>
          <w:szCs w:val="24"/>
        </w:rPr>
        <w:t>, Н.Н. Яковлевой; СПб</w:t>
      </w:r>
      <w:proofErr w:type="gramStart"/>
      <w:r w:rsidRPr="00407AF8">
        <w:rPr>
          <w:rFonts w:ascii="Times New Roman" w:hAnsi="Times New Roman"/>
          <w:sz w:val="24"/>
          <w:szCs w:val="24"/>
        </w:rPr>
        <w:t xml:space="preserve">.; </w:t>
      </w:r>
      <w:proofErr w:type="gramEnd"/>
      <w:r w:rsidRPr="00407AF8">
        <w:rPr>
          <w:rFonts w:ascii="Times New Roman" w:hAnsi="Times New Roman"/>
          <w:sz w:val="24"/>
          <w:szCs w:val="24"/>
        </w:rPr>
        <w:t xml:space="preserve">ЦДК проф. </w:t>
      </w:r>
      <w:proofErr w:type="spellStart"/>
      <w:r w:rsidRPr="00407AF8">
        <w:rPr>
          <w:rFonts w:ascii="Times New Roman" w:hAnsi="Times New Roman"/>
          <w:sz w:val="24"/>
          <w:szCs w:val="24"/>
        </w:rPr>
        <w:t>Л.Б.Баряевой</w:t>
      </w:r>
      <w:proofErr w:type="spellEnd"/>
      <w:r w:rsidRPr="00407AF8">
        <w:rPr>
          <w:rFonts w:ascii="Times New Roman" w:hAnsi="Times New Roman"/>
          <w:sz w:val="24"/>
          <w:szCs w:val="24"/>
        </w:rPr>
        <w:t>, 2017. 55</w:t>
      </w:r>
    </w:p>
    <w:p w:rsidR="00407AF8" w:rsidRDefault="00407AF8" w:rsidP="00407AF8">
      <w:pPr>
        <w:pStyle w:val="a3"/>
        <w:rPr>
          <w:rFonts w:ascii="Times New Roman" w:hAnsi="Times New Roman"/>
          <w:sz w:val="24"/>
          <w:szCs w:val="24"/>
        </w:rPr>
      </w:pPr>
      <w:r w:rsidRPr="00407AF8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407AF8">
        <w:rPr>
          <w:rFonts w:ascii="Times New Roman" w:hAnsi="Times New Roman"/>
          <w:sz w:val="24"/>
          <w:szCs w:val="24"/>
        </w:rPr>
        <w:t>Баряева</w:t>
      </w:r>
      <w:proofErr w:type="spellEnd"/>
      <w:r w:rsidRPr="00407AF8">
        <w:rPr>
          <w:rFonts w:ascii="Times New Roman" w:hAnsi="Times New Roman"/>
          <w:sz w:val="24"/>
          <w:szCs w:val="24"/>
        </w:rPr>
        <w:t xml:space="preserve"> Л.Б. Формирование элементарных математических представлений у дошкольников (с проблемами в развитии).- СПб</w:t>
      </w:r>
      <w:proofErr w:type="gramStart"/>
      <w:r w:rsidRPr="00407AF8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407AF8">
        <w:rPr>
          <w:rFonts w:ascii="Times New Roman" w:hAnsi="Times New Roman"/>
          <w:sz w:val="24"/>
          <w:szCs w:val="24"/>
        </w:rPr>
        <w:t xml:space="preserve">Изд-во РГПУ им. А.И. Герцена; СФЕРА, 2018. </w:t>
      </w:r>
    </w:p>
    <w:p w:rsidR="00407AF8" w:rsidRDefault="00407AF8" w:rsidP="00407AF8">
      <w:pPr>
        <w:pStyle w:val="a3"/>
        <w:rPr>
          <w:rFonts w:ascii="Times New Roman" w:hAnsi="Times New Roman"/>
          <w:sz w:val="24"/>
          <w:szCs w:val="24"/>
        </w:rPr>
      </w:pPr>
      <w:r w:rsidRPr="00407AF8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407AF8">
        <w:rPr>
          <w:rFonts w:ascii="Times New Roman" w:hAnsi="Times New Roman"/>
          <w:sz w:val="24"/>
          <w:szCs w:val="24"/>
        </w:rPr>
        <w:t>Баряева</w:t>
      </w:r>
      <w:proofErr w:type="spellEnd"/>
      <w:r w:rsidRPr="00407AF8">
        <w:rPr>
          <w:rFonts w:ascii="Times New Roman" w:hAnsi="Times New Roman"/>
          <w:sz w:val="24"/>
          <w:szCs w:val="24"/>
        </w:rPr>
        <w:t xml:space="preserve"> Л.Б., Кондратьева С.Ю. Математика для дошкольников в играх и упражнениях. – СПб</w:t>
      </w:r>
      <w:proofErr w:type="gramStart"/>
      <w:r w:rsidRPr="00407AF8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407AF8">
        <w:rPr>
          <w:rFonts w:ascii="Times New Roman" w:hAnsi="Times New Roman"/>
          <w:sz w:val="24"/>
          <w:szCs w:val="24"/>
        </w:rPr>
        <w:t xml:space="preserve">КАРО, 2017. </w:t>
      </w:r>
    </w:p>
    <w:p w:rsidR="00541155" w:rsidRDefault="00407AF8" w:rsidP="00407AF8">
      <w:pPr>
        <w:pStyle w:val="a3"/>
        <w:rPr>
          <w:rFonts w:ascii="Times New Roman" w:hAnsi="Times New Roman"/>
          <w:sz w:val="24"/>
          <w:szCs w:val="24"/>
        </w:rPr>
      </w:pPr>
      <w:r w:rsidRPr="00407AF8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407AF8">
        <w:rPr>
          <w:rFonts w:ascii="Times New Roman" w:hAnsi="Times New Roman"/>
          <w:sz w:val="24"/>
          <w:szCs w:val="24"/>
        </w:rPr>
        <w:t>Баряева</w:t>
      </w:r>
      <w:proofErr w:type="spellEnd"/>
      <w:r w:rsidRPr="00407AF8">
        <w:rPr>
          <w:rFonts w:ascii="Times New Roman" w:hAnsi="Times New Roman"/>
          <w:sz w:val="24"/>
          <w:szCs w:val="24"/>
        </w:rPr>
        <w:t xml:space="preserve"> Л.Б., Логинова Е.Т., Лопатина Л.В. Я – говорю! Я – ребенок: Упражнения с пиктограммами: Рабочая тетрадь для занятий с детьми. – М.: ДРОФА, 2017. </w:t>
      </w:r>
    </w:p>
    <w:p w:rsidR="00541155" w:rsidRDefault="00407AF8" w:rsidP="00407AF8">
      <w:pPr>
        <w:pStyle w:val="a3"/>
        <w:rPr>
          <w:rFonts w:ascii="Times New Roman" w:hAnsi="Times New Roman"/>
          <w:sz w:val="24"/>
          <w:szCs w:val="24"/>
        </w:rPr>
      </w:pPr>
      <w:r w:rsidRPr="00407AF8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407AF8">
        <w:rPr>
          <w:rFonts w:ascii="Times New Roman" w:hAnsi="Times New Roman"/>
          <w:sz w:val="24"/>
          <w:szCs w:val="24"/>
        </w:rPr>
        <w:t>Башаева</w:t>
      </w:r>
      <w:proofErr w:type="spellEnd"/>
      <w:r w:rsidRPr="00407AF8">
        <w:rPr>
          <w:rFonts w:ascii="Times New Roman" w:hAnsi="Times New Roman"/>
          <w:sz w:val="24"/>
          <w:szCs w:val="24"/>
        </w:rPr>
        <w:t xml:space="preserve"> Г.В. Развитие восприятия у дете</w:t>
      </w:r>
      <w:proofErr w:type="gramStart"/>
      <w:r w:rsidRPr="00407AF8">
        <w:rPr>
          <w:rFonts w:ascii="Times New Roman" w:hAnsi="Times New Roman"/>
          <w:sz w:val="24"/>
          <w:szCs w:val="24"/>
        </w:rPr>
        <w:t>й-</w:t>
      </w:r>
      <w:proofErr w:type="gramEnd"/>
      <w:r w:rsidRPr="00407AF8">
        <w:rPr>
          <w:rFonts w:ascii="Times New Roman" w:hAnsi="Times New Roman"/>
          <w:sz w:val="24"/>
          <w:szCs w:val="24"/>
        </w:rPr>
        <w:t xml:space="preserve"> форма, цвет, звук. Ярославль: «Академия развития»,2017.-237с. </w:t>
      </w:r>
    </w:p>
    <w:p w:rsidR="00541155" w:rsidRDefault="00407AF8" w:rsidP="00407AF8">
      <w:pPr>
        <w:pStyle w:val="a3"/>
        <w:rPr>
          <w:rFonts w:ascii="Times New Roman" w:hAnsi="Times New Roman"/>
          <w:sz w:val="24"/>
          <w:szCs w:val="24"/>
        </w:rPr>
      </w:pPr>
      <w:r w:rsidRPr="00407AF8">
        <w:rPr>
          <w:rFonts w:ascii="Times New Roman" w:hAnsi="Times New Roman"/>
          <w:sz w:val="24"/>
          <w:szCs w:val="24"/>
        </w:rPr>
        <w:t xml:space="preserve">6. Катаева А.А., </w:t>
      </w:r>
      <w:proofErr w:type="spellStart"/>
      <w:r w:rsidRPr="00407AF8">
        <w:rPr>
          <w:rFonts w:ascii="Times New Roman" w:hAnsi="Times New Roman"/>
          <w:sz w:val="24"/>
          <w:szCs w:val="24"/>
        </w:rPr>
        <w:t>Стребелева</w:t>
      </w:r>
      <w:proofErr w:type="spellEnd"/>
      <w:r w:rsidRPr="00407AF8">
        <w:rPr>
          <w:rFonts w:ascii="Times New Roman" w:hAnsi="Times New Roman"/>
          <w:sz w:val="24"/>
          <w:szCs w:val="24"/>
        </w:rPr>
        <w:t xml:space="preserve"> Е.А. Дидактические игры и упражнения в обучении умственно отсталых дошкольников: Кн</w:t>
      </w:r>
      <w:proofErr w:type="gramStart"/>
      <w:r w:rsidRPr="00407AF8">
        <w:rPr>
          <w:rFonts w:ascii="Times New Roman" w:hAnsi="Times New Roman"/>
          <w:sz w:val="24"/>
          <w:szCs w:val="24"/>
        </w:rPr>
        <w:t>.д</w:t>
      </w:r>
      <w:proofErr w:type="gramEnd"/>
      <w:r w:rsidRPr="00407AF8">
        <w:rPr>
          <w:rFonts w:ascii="Times New Roman" w:hAnsi="Times New Roman"/>
          <w:sz w:val="24"/>
          <w:szCs w:val="24"/>
        </w:rPr>
        <w:t xml:space="preserve">ля учителя – М.: Просвещение, 2018, - 191 с. </w:t>
      </w:r>
    </w:p>
    <w:p w:rsidR="00541155" w:rsidRDefault="00407AF8" w:rsidP="00407AF8">
      <w:pPr>
        <w:pStyle w:val="a3"/>
        <w:rPr>
          <w:rFonts w:ascii="Times New Roman" w:hAnsi="Times New Roman"/>
          <w:sz w:val="24"/>
          <w:szCs w:val="24"/>
        </w:rPr>
      </w:pPr>
      <w:r w:rsidRPr="00407AF8">
        <w:rPr>
          <w:rFonts w:ascii="Times New Roman" w:hAnsi="Times New Roman"/>
          <w:sz w:val="24"/>
          <w:szCs w:val="24"/>
        </w:rPr>
        <w:t xml:space="preserve">7. </w:t>
      </w:r>
      <w:proofErr w:type="spellStart"/>
      <w:r w:rsidRPr="00407AF8">
        <w:rPr>
          <w:rFonts w:ascii="Times New Roman" w:hAnsi="Times New Roman"/>
          <w:sz w:val="24"/>
          <w:szCs w:val="24"/>
        </w:rPr>
        <w:t>Метиева</w:t>
      </w:r>
      <w:proofErr w:type="spellEnd"/>
      <w:r w:rsidRPr="00407AF8">
        <w:rPr>
          <w:rFonts w:ascii="Times New Roman" w:hAnsi="Times New Roman"/>
          <w:sz w:val="24"/>
          <w:szCs w:val="24"/>
        </w:rPr>
        <w:t xml:space="preserve"> Л.А., Удалова Э.Я. Развитие сенсорной сферы детей. - М. «Просвещение», 2019. </w:t>
      </w:r>
    </w:p>
    <w:p w:rsidR="00541155" w:rsidRDefault="00407AF8" w:rsidP="00407AF8">
      <w:pPr>
        <w:pStyle w:val="a3"/>
        <w:rPr>
          <w:rFonts w:ascii="Times New Roman" w:hAnsi="Times New Roman"/>
          <w:sz w:val="24"/>
          <w:szCs w:val="24"/>
        </w:rPr>
      </w:pPr>
      <w:r w:rsidRPr="00407AF8">
        <w:rPr>
          <w:rFonts w:ascii="Times New Roman" w:hAnsi="Times New Roman"/>
          <w:sz w:val="24"/>
          <w:szCs w:val="24"/>
        </w:rPr>
        <w:t xml:space="preserve">8. </w:t>
      </w:r>
      <w:proofErr w:type="spellStart"/>
      <w:r w:rsidRPr="00407AF8">
        <w:rPr>
          <w:rFonts w:ascii="Times New Roman" w:hAnsi="Times New Roman"/>
          <w:sz w:val="24"/>
          <w:szCs w:val="24"/>
        </w:rPr>
        <w:t>Нищева</w:t>
      </w:r>
      <w:proofErr w:type="spellEnd"/>
      <w:r w:rsidRPr="00407AF8">
        <w:rPr>
          <w:rFonts w:ascii="Times New Roman" w:hAnsi="Times New Roman"/>
          <w:sz w:val="24"/>
          <w:szCs w:val="24"/>
        </w:rPr>
        <w:t xml:space="preserve"> Н.В.Картотека предметных картинок. СПб. ООО «Издательство «Детство-Пресс».2018.50 стр. </w:t>
      </w:r>
    </w:p>
    <w:p w:rsidR="00407AF8" w:rsidRPr="00407AF8" w:rsidRDefault="00407AF8" w:rsidP="00407AF8">
      <w:pPr>
        <w:pStyle w:val="a3"/>
        <w:rPr>
          <w:rFonts w:ascii="Times New Roman" w:hAnsi="Times New Roman"/>
          <w:sz w:val="24"/>
          <w:szCs w:val="24"/>
        </w:rPr>
      </w:pPr>
      <w:r w:rsidRPr="00407AF8">
        <w:rPr>
          <w:rFonts w:ascii="Times New Roman" w:hAnsi="Times New Roman"/>
          <w:sz w:val="24"/>
          <w:szCs w:val="24"/>
        </w:rPr>
        <w:t xml:space="preserve">9. Программы обучения детей с умеренной и тяжелой умственной отсталостью, под редакцией Л.Б. </w:t>
      </w:r>
      <w:proofErr w:type="spellStart"/>
      <w:r w:rsidRPr="00407AF8">
        <w:rPr>
          <w:rFonts w:ascii="Times New Roman" w:hAnsi="Times New Roman"/>
          <w:sz w:val="24"/>
          <w:szCs w:val="24"/>
        </w:rPr>
        <w:t>Баряевой</w:t>
      </w:r>
      <w:proofErr w:type="spellEnd"/>
      <w:r w:rsidRPr="00407AF8">
        <w:rPr>
          <w:rFonts w:ascii="Times New Roman" w:hAnsi="Times New Roman"/>
          <w:sz w:val="24"/>
          <w:szCs w:val="24"/>
        </w:rPr>
        <w:t>, Н.Н. Яковлевой 2018г</w:t>
      </w:r>
    </w:p>
    <w:sectPr w:rsidR="00407AF8" w:rsidRPr="00407AF8" w:rsidSect="00A608B2">
      <w:pgSz w:w="11906" w:h="16838"/>
      <w:pgMar w:top="1134" w:right="1135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6B3D"/>
    <w:rsid w:val="0004559D"/>
    <w:rsid w:val="00082AFA"/>
    <w:rsid w:val="000A0279"/>
    <w:rsid w:val="000A5AD2"/>
    <w:rsid w:val="000B13E1"/>
    <w:rsid w:val="000B7200"/>
    <w:rsid w:val="00110BD1"/>
    <w:rsid w:val="00111AA9"/>
    <w:rsid w:val="001274DB"/>
    <w:rsid w:val="00136164"/>
    <w:rsid w:val="001C56CB"/>
    <w:rsid w:val="001D2F32"/>
    <w:rsid w:val="001D345F"/>
    <w:rsid w:val="002A28B9"/>
    <w:rsid w:val="002B4979"/>
    <w:rsid w:val="002D1C56"/>
    <w:rsid w:val="002D601A"/>
    <w:rsid w:val="00345B00"/>
    <w:rsid w:val="003B4C56"/>
    <w:rsid w:val="003E1479"/>
    <w:rsid w:val="003F702F"/>
    <w:rsid w:val="00407AF8"/>
    <w:rsid w:val="004F49ED"/>
    <w:rsid w:val="0050565F"/>
    <w:rsid w:val="0051459A"/>
    <w:rsid w:val="00541155"/>
    <w:rsid w:val="005D381D"/>
    <w:rsid w:val="005D4BF2"/>
    <w:rsid w:val="005E5D7E"/>
    <w:rsid w:val="00660394"/>
    <w:rsid w:val="006A63D7"/>
    <w:rsid w:val="006E6539"/>
    <w:rsid w:val="006E79EC"/>
    <w:rsid w:val="007371D2"/>
    <w:rsid w:val="00777F93"/>
    <w:rsid w:val="008055AE"/>
    <w:rsid w:val="0088458C"/>
    <w:rsid w:val="008F4BCD"/>
    <w:rsid w:val="008F530B"/>
    <w:rsid w:val="00931627"/>
    <w:rsid w:val="009A341A"/>
    <w:rsid w:val="009C14E6"/>
    <w:rsid w:val="009C3E77"/>
    <w:rsid w:val="009D4D82"/>
    <w:rsid w:val="009F4188"/>
    <w:rsid w:val="00A0000C"/>
    <w:rsid w:val="00A2685A"/>
    <w:rsid w:val="00A40B37"/>
    <w:rsid w:val="00A42003"/>
    <w:rsid w:val="00A608B2"/>
    <w:rsid w:val="00A71048"/>
    <w:rsid w:val="00AB03B0"/>
    <w:rsid w:val="00AB5469"/>
    <w:rsid w:val="00AC1569"/>
    <w:rsid w:val="00B06B3D"/>
    <w:rsid w:val="00B14762"/>
    <w:rsid w:val="00B32128"/>
    <w:rsid w:val="00B84A76"/>
    <w:rsid w:val="00B9177F"/>
    <w:rsid w:val="00BE1B6E"/>
    <w:rsid w:val="00C34C88"/>
    <w:rsid w:val="00C45C74"/>
    <w:rsid w:val="00C577B9"/>
    <w:rsid w:val="00C93F46"/>
    <w:rsid w:val="00C971C4"/>
    <w:rsid w:val="00CA4CD0"/>
    <w:rsid w:val="00CB4129"/>
    <w:rsid w:val="00CF3D83"/>
    <w:rsid w:val="00D257C1"/>
    <w:rsid w:val="00D607FD"/>
    <w:rsid w:val="00DF1FBA"/>
    <w:rsid w:val="00E17734"/>
    <w:rsid w:val="00E938F0"/>
    <w:rsid w:val="00FF0F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6B3D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CF3D8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F3D8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4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dsovet.su/load/539-1-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o.ru/media/eor_material_dlya_ustnogo_scheta_na_uroke_matematiki_vo_2_klasse-11924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matematicheskie-predstavleniya-2-variant-aoop-2-klass-4532122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nsportal.ru/shkola/korrektsionnaya-pedagogika/library/2014/09/24/schet-pryamoy-i-obratnyy-do-10-prezentatsiya-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nanio.ru/media/elektronnye-resursy-matematika-1-klass-26282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BDF86-0A02-40E0-8AB1-D90581E4E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12</Pages>
  <Words>4092</Words>
  <Characters>23327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Ученик 4</cp:lastModifiedBy>
  <cp:revision>7</cp:revision>
  <dcterms:created xsi:type="dcterms:W3CDTF">2023-10-15T11:23:00Z</dcterms:created>
  <dcterms:modified xsi:type="dcterms:W3CDTF">2024-10-14T10:03:00Z</dcterms:modified>
</cp:coreProperties>
</file>